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2FB4" w14:textId="77777777" w:rsidR="005C509E" w:rsidRPr="00FF5346" w:rsidRDefault="00AD4708" w:rsidP="00C3566E">
      <w:pPr>
        <w:jc w:val="center"/>
        <w:rPr>
          <w:rFonts w:ascii="Trebuchet MS" w:hAnsi="Trebuchet MS"/>
          <w:b/>
          <w:sz w:val="24"/>
          <w:szCs w:val="24"/>
        </w:rPr>
      </w:pPr>
      <w:r w:rsidRPr="00FF5346">
        <w:rPr>
          <w:rFonts w:ascii="Trebuchet MS" w:hAnsi="Trebuchet MS"/>
          <w:b/>
          <w:sz w:val="24"/>
          <w:szCs w:val="24"/>
        </w:rPr>
        <w:t xml:space="preserve">Scleroderma &amp; Raynaud’s UK </w:t>
      </w:r>
      <w:r w:rsidR="00C3566E" w:rsidRPr="00FF5346">
        <w:rPr>
          <w:rFonts w:ascii="Trebuchet MS" w:hAnsi="Trebuchet MS"/>
          <w:b/>
          <w:sz w:val="24"/>
          <w:szCs w:val="24"/>
        </w:rPr>
        <w:t>Grant Terms and Conditions</w:t>
      </w:r>
    </w:p>
    <w:p w14:paraId="62D308D8" w14:textId="77777777" w:rsidR="00AD4708" w:rsidRPr="00FF5346" w:rsidRDefault="00AD4708" w:rsidP="00C3566E">
      <w:pPr>
        <w:jc w:val="center"/>
        <w:rPr>
          <w:rFonts w:ascii="Trebuchet MS" w:hAnsi="Trebuchet MS"/>
          <w:b/>
          <w:sz w:val="24"/>
          <w:szCs w:val="24"/>
        </w:rPr>
      </w:pPr>
      <w:r w:rsidRPr="00FF5346">
        <w:rPr>
          <w:rFonts w:ascii="Trebuchet MS" w:hAnsi="Trebuchet MS"/>
          <w:b/>
          <w:sz w:val="24"/>
          <w:szCs w:val="24"/>
        </w:rPr>
        <w:t>(“SRUK Conditions”)</w:t>
      </w:r>
    </w:p>
    <w:p w14:paraId="55073B6E" w14:textId="77777777" w:rsidR="00AD4708" w:rsidRPr="00FF5346" w:rsidRDefault="00AD4708">
      <w:pPr>
        <w:rPr>
          <w:rFonts w:ascii="Trebuchet MS" w:hAnsi="Trebuchet MS"/>
          <w:sz w:val="20"/>
          <w:szCs w:val="20"/>
        </w:rPr>
      </w:pPr>
    </w:p>
    <w:p w14:paraId="117FD98F" w14:textId="77777777" w:rsidR="00AD4708" w:rsidRDefault="00AD4708" w:rsidP="00AD4708">
      <w:pPr>
        <w:pStyle w:val="ListParagraph"/>
        <w:numPr>
          <w:ilvl w:val="0"/>
          <w:numId w:val="1"/>
        </w:numPr>
        <w:rPr>
          <w:rFonts w:ascii="Trebuchet MS" w:hAnsi="Trebuchet MS"/>
          <w:b/>
        </w:rPr>
      </w:pPr>
      <w:r w:rsidRPr="00E9648C">
        <w:rPr>
          <w:rFonts w:ascii="Trebuchet MS" w:hAnsi="Trebuchet MS"/>
          <w:b/>
        </w:rPr>
        <w:t xml:space="preserve">General </w:t>
      </w:r>
      <w:r w:rsidR="00174690" w:rsidRPr="00E9648C">
        <w:rPr>
          <w:rFonts w:ascii="Trebuchet MS" w:hAnsi="Trebuchet MS"/>
          <w:b/>
        </w:rPr>
        <w:t>C</w:t>
      </w:r>
      <w:r w:rsidRPr="00E9648C">
        <w:rPr>
          <w:rFonts w:ascii="Trebuchet MS" w:hAnsi="Trebuchet MS"/>
          <w:b/>
        </w:rPr>
        <w:t>onditions</w:t>
      </w:r>
    </w:p>
    <w:p w14:paraId="70C9FA52" w14:textId="77777777" w:rsidR="008B0313" w:rsidRPr="00E9648C" w:rsidRDefault="008B0313" w:rsidP="008B0313">
      <w:pPr>
        <w:pStyle w:val="ListParagraph"/>
        <w:rPr>
          <w:rFonts w:ascii="Trebuchet MS" w:hAnsi="Trebuchet MS"/>
          <w:b/>
        </w:rPr>
      </w:pPr>
    </w:p>
    <w:p w14:paraId="0F94FE8C" w14:textId="77777777" w:rsidR="00AD4708" w:rsidRPr="00FF5346" w:rsidRDefault="00AD4708" w:rsidP="00AD4708">
      <w:pPr>
        <w:pStyle w:val="ListParagraph"/>
        <w:numPr>
          <w:ilvl w:val="1"/>
          <w:numId w:val="1"/>
        </w:numPr>
        <w:rPr>
          <w:rFonts w:ascii="Trebuchet MS" w:hAnsi="Trebuchet MS"/>
          <w:b/>
          <w:sz w:val="20"/>
          <w:szCs w:val="20"/>
        </w:rPr>
      </w:pPr>
      <w:r w:rsidRPr="00FF5346">
        <w:rPr>
          <w:rFonts w:ascii="Trebuchet MS" w:hAnsi="Trebuchet MS"/>
          <w:b/>
          <w:sz w:val="20"/>
          <w:szCs w:val="20"/>
        </w:rPr>
        <w:t>Definitions</w:t>
      </w:r>
    </w:p>
    <w:tbl>
      <w:tblPr>
        <w:tblStyle w:val="TableGrid"/>
        <w:tblW w:w="0" w:type="auto"/>
        <w:tblLook w:val="04A0" w:firstRow="1" w:lastRow="0" w:firstColumn="1" w:lastColumn="0" w:noHBand="0" w:noVBand="1"/>
      </w:tblPr>
      <w:tblGrid>
        <w:gridCol w:w="1413"/>
        <w:gridCol w:w="7603"/>
      </w:tblGrid>
      <w:tr w:rsidR="00AD4708" w:rsidRPr="00FF5346" w14:paraId="68B4EBA7" w14:textId="77777777" w:rsidTr="00AD4708">
        <w:tc>
          <w:tcPr>
            <w:tcW w:w="1413" w:type="dxa"/>
          </w:tcPr>
          <w:p w14:paraId="61F603EB"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Award Letter</w:t>
            </w:r>
          </w:p>
        </w:tc>
        <w:tc>
          <w:tcPr>
            <w:tcW w:w="7603" w:type="dxa"/>
          </w:tcPr>
          <w:p w14:paraId="36013E04"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The letter/email from SRUK to the Grant Holder specifying the amount of grant that has been awarded and any special conditions of award in addition to these SRUK</w:t>
            </w:r>
            <w:r w:rsidR="00995505" w:rsidRPr="00FF5346">
              <w:rPr>
                <w:rFonts w:ascii="Trebuchet MS" w:hAnsi="Trebuchet MS"/>
                <w:sz w:val="20"/>
                <w:szCs w:val="20"/>
              </w:rPr>
              <w:t xml:space="preserve"> Conditions</w:t>
            </w:r>
          </w:p>
        </w:tc>
      </w:tr>
      <w:tr w:rsidR="00AD4708" w:rsidRPr="00FF5346" w14:paraId="6908AD3C" w14:textId="77777777" w:rsidTr="00AD4708">
        <w:tc>
          <w:tcPr>
            <w:tcW w:w="1413" w:type="dxa"/>
          </w:tcPr>
          <w:p w14:paraId="7FC15B74"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Equity</w:t>
            </w:r>
          </w:p>
        </w:tc>
        <w:tc>
          <w:tcPr>
            <w:tcW w:w="7603" w:type="dxa"/>
          </w:tcPr>
          <w:p w14:paraId="37DE5FA9"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 xml:space="preserve">Shares, options, warrants, convertible debt or any other contractual or other right to acquire shares or options as an owner, proprietor, </w:t>
            </w:r>
            <w:proofErr w:type="gramStart"/>
            <w:r w:rsidRPr="00FF5346">
              <w:rPr>
                <w:rFonts w:ascii="Trebuchet MS" w:hAnsi="Trebuchet MS"/>
                <w:sz w:val="20"/>
                <w:szCs w:val="20"/>
              </w:rPr>
              <w:t>partner</w:t>
            </w:r>
            <w:proofErr w:type="gramEnd"/>
            <w:r w:rsidRPr="00FF5346">
              <w:rPr>
                <w:rFonts w:ascii="Trebuchet MS" w:hAnsi="Trebuchet MS"/>
                <w:sz w:val="20"/>
                <w:szCs w:val="20"/>
              </w:rPr>
              <w:t xml:space="preserve"> or a beneficial inte</w:t>
            </w:r>
            <w:r w:rsidR="00995505" w:rsidRPr="00FF5346">
              <w:rPr>
                <w:rFonts w:ascii="Trebuchet MS" w:hAnsi="Trebuchet MS"/>
                <w:sz w:val="20"/>
                <w:szCs w:val="20"/>
              </w:rPr>
              <w:t>rest in any of the foregoing</w:t>
            </w:r>
          </w:p>
        </w:tc>
      </w:tr>
      <w:tr w:rsidR="00AD4708" w:rsidRPr="00FF5346" w14:paraId="3A8F04A9" w14:textId="77777777" w:rsidTr="00AD4708">
        <w:tc>
          <w:tcPr>
            <w:tcW w:w="1413" w:type="dxa"/>
          </w:tcPr>
          <w:p w14:paraId="0CEAC4A5"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SRUK</w:t>
            </w:r>
          </w:p>
        </w:tc>
        <w:tc>
          <w:tcPr>
            <w:tcW w:w="7603" w:type="dxa"/>
          </w:tcPr>
          <w:p w14:paraId="2586AC5C"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Scleroderma and Raynaud’s UK (registered charity number 1161828)</w:t>
            </w:r>
          </w:p>
        </w:tc>
      </w:tr>
      <w:tr w:rsidR="00AD4708" w:rsidRPr="00FF5346" w14:paraId="20CAF7EE" w14:textId="77777777" w:rsidTr="00AD4708">
        <w:tc>
          <w:tcPr>
            <w:tcW w:w="1413" w:type="dxa"/>
          </w:tcPr>
          <w:p w14:paraId="1BB2ACED"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Conditions of Grant</w:t>
            </w:r>
          </w:p>
        </w:tc>
        <w:tc>
          <w:tcPr>
            <w:tcW w:w="7603" w:type="dxa"/>
          </w:tcPr>
          <w:p w14:paraId="30A0B84C"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 xml:space="preserve">SRUK Conditions </w:t>
            </w:r>
            <w:r w:rsidR="00C3566E" w:rsidRPr="00FF5346">
              <w:rPr>
                <w:rFonts w:ascii="Trebuchet MS" w:hAnsi="Trebuchet MS"/>
                <w:sz w:val="20"/>
                <w:szCs w:val="20"/>
              </w:rPr>
              <w:t>including</w:t>
            </w:r>
            <w:r w:rsidRPr="00FF5346">
              <w:rPr>
                <w:rFonts w:ascii="Trebuchet MS" w:hAnsi="Trebuchet MS"/>
                <w:sz w:val="20"/>
                <w:szCs w:val="20"/>
              </w:rPr>
              <w:t xml:space="preserve"> any </w:t>
            </w:r>
            <w:r w:rsidR="00C3566E" w:rsidRPr="00FF5346">
              <w:rPr>
                <w:rFonts w:ascii="Trebuchet MS" w:hAnsi="Trebuchet MS"/>
                <w:sz w:val="20"/>
                <w:szCs w:val="20"/>
              </w:rPr>
              <w:t xml:space="preserve">supplemental </w:t>
            </w:r>
            <w:r w:rsidRPr="00FF5346">
              <w:rPr>
                <w:rFonts w:ascii="Trebuchet MS" w:hAnsi="Trebuchet MS"/>
                <w:sz w:val="20"/>
                <w:szCs w:val="20"/>
              </w:rPr>
              <w:t>terms and condition</w:t>
            </w:r>
            <w:r w:rsidR="00995505" w:rsidRPr="00FF5346">
              <w:rPr>
                <w:rFonts w:ascii="Trebuchet MS" w:hAnsi="Trebuchet MS"/>
                <w:sz w:val="20"/>
                <w:szCs w:val="20"/>
              </w:rPr>
              <w:t>s in the Award Letter</w:t>
            </w:r>
          </w:p>
        </w:tc>
      </w:tr>
      <w:tr w:rsidR="00AD4708" w:rsidRPr="00FF5346" w14:paraId="213C0EF5" w14:textId="77777777" w:rsidTr="00AD4708">
        <w:tc>
          <w:tcPr>
            <w:tcW w:w="1413" w:type="dxa"/>
          </w:tcPr>
          <w:p w14:paraId="25962168"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Grant</w:t>
            </w:r>
          </w:p>
        </w:tc>
        <w:tc>
          <w:tcPr>
            <w:tcW w:w="7603" w:type="dxa"/>
          </w:tcPr>
          <w:p w14:paraId="0B8C5240"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 xml:space="preserve">The grant </w:t>
            </w:r>
            <w:r w:rsidR="00995505" w:rsidRPr="00FF5346">
              <w:rPr>
                <w:rFonts w:ascii="Trebuchet MS" w:hAnsi="Trebuchet MS"/>
                <w:sz w:val="20"/>
                <w:szCs w:val="20"/>
              </w:rPr>
              <w:t>described in the Award Letter</w:t>
            </w:r>
          </w:p>
        </w:tc>
      </w:tr>
      <w:tr w:rsidR="00AD4708" w:rsidRPr="00FF5346" w14:paraId="3BE4D39F" w14:textId="77777777" w:rsidTr="00AD4708">
        <w:tc>
          <w:tcPr>
            <w:tcW w:w="1413" w:type="dxa"/>
          </w:tcPr>
          <w:p w14:paraId="18169F34"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Grant Holder</w:t>
            </w:r>
            <w:r w:rsidR="00C3566E" w:rsidRPr="00FF5346">
              <w:rPr>
                <w:rFonts w:ascii="Trebuchet MS" w:hAnsi="Trebuchet MS"/>
                <w:sz w:val="20"/>
                <w:szCs w:val="20"/>
              </w:rPr>
              <w:t>(s)</w:t>
            </w:r>
          </w:p>
        </w:tc>
        <w:tc>
          <w:tcPr>
            <w:tcW w:w="7603" w:type="dxa"/>
          </w:tcPr>
          <w:p w14:paraId="36E64B55"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The first named or principal investigator identified on the application form or holder of the chair, f</w:t>
            </w:r>
            <w:r w:rsidR="00995505" w:rsidRPr="00FF5346">
              <w:rPr>
                <w:rFonts w:ascii="Trebuchet MS" w:hAnsi="Trebuchet MS"/>
                <w:sz w:val="20"/>
                <w:szCs w:val="20"/>
              </w:rPr>
              <w:t xml:space="preserve">ellowship, </w:t>
            </w:r>
            <w:proofErr w:type="gramStart"/>
            <w:r w:rsidR="00995505" w:rsidRPr="00FF5346">
              <w:rPr>
                <w:rFonts w:ascii="Trebuchet MS" w:hAnsi="Trebuchet MS"/>
                <w:sz w:val="20"/>
                <w:szCs w:val="20"/>
              </w:rPr>
              <w:t>lectureship</w:t>
            </w:r>
            <w:proofErr w:type="gramEnd"/>
            <w:r w:rsidR="00995505" w:rsidRPr="00FF5346">
              <w:rPr>
                <w:rFonts w:ascii="Trebuchet MS" w:hAnsi="Trebuchet MS"/>
                <w:sz w:val="20"/>
                <w:szCs w:val="20"/>
              </w:rPr>
              <w:t xml:space="preserve"> or grant</w:t>
            </w:r>
          </w:p>
        </w:tc>
      </w:tr>
      <w:tr w:rsidR="00AD4708" w:rsidRPr="00FF5346" w14:paraId="32EC6284" w14:textId="77777777" w:rsidTr="00AD4708">
        <w:tc>
          <w:tcPr>
            <w:tcW w:w="1413" w:type="dxa"/>
          </w:tcPr>
          <w:p w14:paraId="54974923"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Host Institution</w:t>
            </w:r>
          </w:p>
        </w:tc>
        <w:tc>
          <w:tcPr>
            <w:tcW w:w="7603" w:type="dxa"/>
          </w:tcPr>
          <w:p w14:paraId="4ADD9D67"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The Institution e</w:t>
            </w:r>
            <w:r w:rsidR="00995505" w:rsidRPr="00FF5346">
              <w:rPr>
                <w:rFonts w:ascii="Trebuchet MS" w:hAnsi="Trebuchet MS"/>
                <w:sz w:val="20"/>
                <w:szCs w:val="20"/>
              </w:rPr>
              <w:t>mploying the Grant Holder(s)</w:t>
            </w:r>
          </w:p>
        </w:tc>
      </w:tr>
      <w:tr w:rsidR="00AD4708" w:rsidRPr="00FF5346" w14:paraId="252462E4" w14:textId="77777777" w:rsidTr="00AD4708">
        <w:tc>
          <w:tcPr>
            <w:tcW w:w="1413" w:type="dxa"/>
          </w:tcPr>
          <w:p w14:paraId="318C4396"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Institution</w:t>
            </w:r>
          </w:p>
        </w:tc>
        <w:tc>
          <w:tcPr>
            <w:tcW w:w="7603" w:type="dxa"/>
          </w:tcPr>
          <w:p w14:paraId="6D099EF7"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 xml:space="preserve">Each university, </w:t>
            </w:r>
            <w:proofErr w:type="gramStart"/>
            <w:r w:rsidRPr="00FF5346">
              <w:rPr>
                <w:rFonts w:ascii="Trebuchet MS" w:hAnsi="Trebuchet MS"/>
                <w:sz w:val="20"/>
                <w:szCs w:val="20"/>
              </w:rPr>
              <w:t>institution</w:t>
            </w:r>
            <w:proofErr w:type="gramEnd"/>
            <w:r w:rsidRPr="00FF5346">
              <w:rPr>
                <w:rFonts w:ascii="Trebuchet MS" w:hAnsi="Trebuchet MS"/>
                <w:sz w:val="20"/>
                <w:szCs w:val="20"/>
              </w:rPr>
              <w:t xml:space="preserve"> or other body at which some or all of the research funded by the Grant will be carried</w:t>
            </w:r>
            <w:r w:rsidR="00C3566E" w:rsidRPr="00FF5346">
              <w:rPr>
                <w:rFonts w:ascii="Trebuchet MS" w:hAnsi="Trebuchet MS"/>
                <w:sz w:val="20"/>
                <w:szCs w:val="20"/>
              </w:rPr>
              <w:t xml:space="preserve"> out or which employs any Grant-</w:t>
            </w:r>
            <w:r w:rsidR="00995505" w:rsidRPr="00FF5346">
              <w:rPr>
                <w:rFonts w:ascii="Trebuchet MS" w:hAnsi="Trebuchet MS"/>
                <w:sz w:val="20"/>
                <w:szCs w:val="20"/>
              </w:rPr>
              <w:t>funded personnel</w:t>
            </w:r>
          </w:p>
        </w:tc>
      </w:tr>
      <w:tr w:rsidR="00AD4708" w:rsidRPr="00FF5346" w14:paraId="3EE3FC19" w14:textId="77777777" w:rsidTr="00AD4708">
        <w:tc>
          <w:tcPr>
            <w:tcW w:w="1413" w:type="dxa"/>
          </w:tcPr>
          <w:p w14:paraId="7FF293B9"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Intellectual Property</w:t>
            </w:r>
          </w:p>
        </w:tc>
        <w:tc>
          <w:tcPr>
            <w:tcW w:w="7603" w:type="dxa"/>
          </w:tcPr>
          <w:p w14:paraId="181A2AAD" w14:textId="141CA4DD" w:rsidR="00AD4708" w:rsidRPr="00FF5346" w:rsidRDefault="00AD4708" w:rsidP="00AD4708">
            <w:pPr>
              <w:rPr>
                <w:rFonts w:ascii="Trebuchet MS" w:hAnsi="Trebuchet MS"/>
                <w:sz w:val="20"/>
                <w:szCs w:val="20"/>
              </w:rPr>
            </w:pPr>
            <w:r w:rsidRPr="00FF5346">
              <w:rPr>
                <w:rFonts w:ascii="Trebuchet MS" w:hAnsi="Trebuchet MS"/>
                <w:sz w:val="20"/>
                <w:szCs w:val="20"/>
              </w:rPr>
              <w:t xml:space="preserve">Includes all inventions, discoveries, materials, technologies, products, data, algorithms, software, patents, databases, copyright, </w:t>
            </w:r>
            <w:r w:rsidR="00DA6418" w:rsidRPr="00FF5346">
              <w:rPr>
                <w:rFonts w:ascii="Trebuchet MS" w:hAnsi="Trebuchet MS"/>
                <w:sz w:val="20"/>
                <w:szCs w:val="20"/>
              </w:rPr>
              <w:t>trademarks</w:t>
            </w:r>
            <w:r w:rsidRPr="00FF5346">
              <w:rPr>
                <w:rFonts w:ascii="Trebuchet MS" w:hAnsi="Trebuchet MS"/>
                <w:sz w:val="20"/>
                <w:szCs w:val="20"/>
              </w:rPr>
              <w:t xml:space="preserve">, know-how and all other intellectual property rights and similar or equivalent rights anywhere in the world </w:t>
            </w:r>
            <w:r w:rsidR="00C3566E" w:rsidRPr="00FF5346">
              <w:rPr>
                <w:rFonts w:ascii="Trebuchet MS" w:hAnsi="Trebuchet MS"/>
                <w:sz w:val="20"/>
                <w:szCs w:val="20"/>
              </w:rPr>
              <w:t>that</w:t>
            </w:r>
            <w:r w:rsidRPr="00FF5346">
              <w:rPr>
                <w:rFonts w:ascii="Trebuchet MS" w:hAnsi="Trebuchet MS"/>
                <w:sz w:val="20"/>
                <w:szCs w:val="20"/>
              </w:rPr>
              <w:t xml:space="preserve"> currently exist or are recognised in the future and including applications, </w:t>
            </w:r>
            <w:proofErr w:type="gramStart"/>
            <w:r w:rsidRPr="00FF5346">
              <w:rPr>
                <w:rFonts w:ascii="Trebuchet MS" w:hAnsi="Trebuchet MS"/>
                <w:sz w:val="20"/>
                <w:szCs w:val="20"/>
              </w:rPr>
              <w:t>extensions</w:t>
            </w:r>
            <w:proofErr w:type="gramEnd"/>
            <w:r w:rsidRPr="00FF5346">
              <w:rPr>
                <w:rFonts w:ascii="Trebuchet MS" w:hAnsi="Trebuchet MS"/>
                <w:sz w:val="20"/>
                <w:szCs w:val="20"/>
              </w:rPr>
              <w:t xml:space="preserve"> and renewals i</w:t>
            </w:r>
            <w:r w:rsidR="00995505" w:rsidRPr="00FF5346">
              <w:rPr>
                <w:rFonts w:ascii="Trebuchet MS" w:hAnsi="Trebuchet MS"/>
                <w:sz w:val="20"/>
                <w:szCs w:val="20"/>
              </w:rPr>
              <w:t>n relation to any such rights</w:t>
            </w:r>
          </w:p>
        </w:tc>
      </w:tr>
      <w:tr w:rsidR="00AD4708" w:rsidRPr="00FF5346" w14:paraId="766644F8" w14:textId="77777777" w:rsidTr="00AD4708">
        <w:tc>
          <w:tcPr>
            <w:tcW w:w="1413" w:type="dxa"/>
          </w:tcPr>
          <w:p w14:paraId="4B4B2F56"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SRUK Grant reference number</w:t>
            </w:r>
          </w:p>
        </w:tc>
        <w:tc>
          <w:tcPr>
            <w:tcW w:w="7603" w:type="dxa"/>
          </w:tcPr>
          <w:p w14:paraId="1E63D16F" w14:textId="77777777" w:rsidR="00AD4708" w:rsidRPr="00FF5346" w:rsidRDefault="00AD4708" w:rsidP="00AD4708">
            <w:pPr>
              <w:rPr>
                <w:rFonts w:ascii="Trebuchet MS" w:hAnsi="Trebuchet MS"/>
                <w:sz w:val="20"/>
                <w:szCs w:val="20"/>
              </w:rPr>
            </w:pPr>
            <w:r w:rsidRPr="00FF5346">
              <w:rPr>
                <w:rFonts w:ascii="Trebuchet MS" w:hAnsi="Trebuchet MS"/>
                <w:sz w:val="20"/>
                <w:szCs w:val="20"/>
              </w:rPr>
              <w:t xml:space="preserve">The unique number allocated by SRUK </w:t>
            </w:r>
            <w:r w:rsidR="00C3566E" w:rsidRPr="00FF5346">
              <w:rPr>
                <w:rFonts w:ascii="Trebuchet MS" w:hAnsi="Trebuchet MS"/>
                <w:sz w:val="20"/>
                <w:szCs w:val="20"/>
              </w:rPr>
              <w:t>that</w:t>
            </w:r>
            <w:r w:rsidRPr="00FF5346">
              <w:rPr>
                <w:rFonts w:ascii="Trebuchet MS" w:hAnsi="Trebuchet MS"/>
                <w:sz w:val="20"/>
                <w:szCs w:val="20"/>
              </w:rPr>
              <w:t xml:space="preserve"> must be quoted on all</w:t>
            </w:r>
            <w:r w:rsidR="00995505" w:rsidRPr="00FF5346">
              <w:rPr>
                <w:rFonts w:ascii="Trebuchet MS" w:hAnsi="Trebuchet MS"/>
                <w:sz w:val="20"/>
                <w:szCs w:val="20"/>
              </w:rPr>
              <w:t xml:space="preserve"> correspondence and invoices</w:t>
            </w:r>
          </w:p>
        </w:tc>
      </w:tr>
      <w:tr w:rsidR="00F13FE2" w:rsidRPr="00FF5346" w14:paraId="14FBA75C" w14:textId="77777777" w:rsidTr="00AD4708">
        <w:tc>
          <w:tcPr>
            <w:tcW w:w="1413" w:type="dxa"/>
          </w:tcPr>
          <w:p w14:paraId="4C70E065" w14:textId="77777777" w:rsidR="00F13FE2" w:rsidRPr="00FF5346" w:rsidRDefault="00F13FE2" w:rsidP="00AD4708">
            <w:pPr>
              <w:rPr>
                <w:rFonts w:ascii="Trebuchet MS" w:hAnsi="Trebuchet MS"/>
                <w:sz w:val="20"/>
                <w:szCs w:val="20"/>
              </w:rPr>
            </w:pPr>
            <w:r w:rsidRPr="00FF5346">
              <w:rPr>
                <w:rFonts w:ascii="Trebuchet MS" w:hAnsi="Trebuchet MS"/>
                <w:sz w:val="20"/>
                <w:szCs w:val="20"/>
              </w:rPr>
              <w:t>Trustee</w:t>
            </w:r>
          </w:p>
        </w:tc>
        <w:tc>
          <w:tcPr>
            <w:tcW w:w="7603" w:type="dxa"/>
          </w:tcPr>
          <w:p w14:paraId="215D57BD" w14:textId="77777777" w:rsidR="00F13FE2" w:rsidRPr="00FF5346" w:rsidRDefault="00F13FE2" w:rsidP="00AD4708">
            <w:pPr>
              <w:rPr>
                <w:rFonts w:ascii="Trebuchet MS" w:hAnsi="Trebuchet MS"/>
                <w:sz w:val="20"/>
                <w:szCs w:val="20"/>
              </w:rPr>
            </w:pPr>
            <w:r w:rsidRPr="00FF5346">
              <w:rPr>
                <w:rFonts w:ascii="Trebuchet MS" w:hAnsi="Trebuchet MS"/>
                <w:sz w:val="20"/>
                <w:szCs w:val="20"/>
              </w:rPr>
              <w:t xml:space="preserve">A member of the SRUK board with powers of administration </w:t>
            </w:r>
            <w:r w:rsidR="00995505" w:rsidRPr="00FF5346">
              <w:rPr>
                <w:rFonts w:ascii="Trebuchet MS" w:hAnsi="Trebuchet MS"/>
                <w:sz w:val="20"/>
                <w:szCs w:val="20"/>
              </w:rPr>
              <w:t>on behalf of SRUK</w:t>
            </w:r>
          </w:p>
        </w:tc>
      </w:tr>
    </w:tbl>
    <w:p w14:paraId="155022A8" w14:textId="10C0B45F" w:rsidR="00AD4708" w:rsidRPr="00FF5346" w:rsidRDefault="00AD4708" w:rsidP="00AD4708">
      <w:pPr>
        <w:rPr>
          <w:rFonts w:ascii="Trebuchet MS" w:hAnsi="Trebuchet MS"/>
          <w:sz w:val="20"/>
          <w:szCs w:val="20"/>
        </w:rPr>
      </w:pPr>
    </w:p>
    <w:p w14:paraId="3E4E3D48" w14:textId="77777777" w:rsidR="00D60787" w:rsidRPr="00FF5346" w:rsidRDefault="00D60787" w:rsidP="00AD4708">
      <w:pPr>
        <w:rPr>
          <w:rFonts w:ascii="Trebuchet MS" w:hAnsi="Trebuchet MS"/>
          <w:sz w:val="20"/>
          <w:szCs w:val="20"/>
        </w:rPr>
      </w:pPr>
    </w:p>
    <w:p w14:paraId="5A91BA1D" w14:textId="77777777" w:rsidR="00AD4708" w:rsidRPr="00FF5346" w:rsidRDefault="00C3566E" w:rsidP="00AD4708">
      <w:pPr>
        <w:pStyle w:val="ListParagraph"/>
        <w:numPr>
          <w:ilvl w:val="1"/>
          <w:numId w:val="1"/>
        </w:numPr>
        <w:rPr>
          <w:rFonts w:ascii="Trebuchet MS" w:hAnsi="Trebuchet MS"/>
          <w:b/>
          <w:sz w:val="20"/>
          <w:szCs w:val="20"/>
        </w:rPr>
      </w:pPr>
      <w:r w:rsidRPr="00FF5346">
        <w:rPr>
          <w:rFonts w:ascii="Trebuchet MS" w:hAnsi="Trebuchet MS"/>
          <w:b/>
          <w:sz w:val="20"/>
          <w:szCs w:val="20"/>
        </w:rPr>
        <w:t>Applicability</w:t>
      </w:r>
    </w:p>
    <w:p w14:paraId="239DC4E7" w14:textId="77777777" w:rsidR="00D60787" w:rsidRDefault="00AD4708" w:rsidP="00D60787">
      <w:pPr>
        <w:ind w:left="720"/>
        <w:rPr>
          <w:rFonts w:ascii="Trebuchet MS" w:hAnsi="Trebuchet MS"/>
          <w:sz w:val="20"/>
          <w:szCs w:val="20"/>
        </w:rPr>
      </w:pPr>
      <w:r w:rsidRPr="00FF5346">
        <w:rPr>
          <w:rFonts w:ascii="Trebuchet MS" w:hAnsi="Trebuchet MS"/>
          <w:sz w:val="20"/>
          <w:szCs w:val="20"/>
        </w:rPr>
        <w:t>Grants awarded by SRUK are subject to the Conditions of Grant. SRUK reserves the right to amend the SRUK Conditions, any</w:t>
      </w:r>
      <w:r w:rsidR="00C3566E" w:rsidRPr="00FF5346">
        <w:rPr>
          <w:rFonts w:ascii="Trebuchet MS" w:hAnsi="Trebuchet MS"/>
          <w:sz w:val="20"/>
          <w:szCs w:val="20"/>
        </w:rPr>
        <w:t xml:space="preserve"> additional</w:t>
      </w:r>
      <w:r w:rsidRPr="00FF5346">
        <w:rPr>
          <w:rFonts w:ascii="Trebuchet MS" w:hAnsi="Trebuchet MS"/>
          <w:sz w:val="20"/>
          <w:szCs w:val="20"/>
        </w:rPr>
        <w:t xml:space="preserve"> terms and conditions in the Award Letter</w:t>
      </w:r>
      <w:r w:rsidR="00C3566E" w:rsidRPr="00FF5346">
        <w:rPr>
          <w:rFonts w:ascii="Trebuchet MS" w:hAnsi="Trebuchet MS"/>
          <w:sz w:val="20"/>
          <w:szCs w:val="20"/>
        </w:rPr>
        <w:t>,</w:t>
      </w:r>
      <w:r w:rsidRPr="00FF5346">
        <w:rPr>
          <w:rFonts w:ascii="Trebuchet MS" w:hAnsi="Trebuchet MS"/>
          <w:sz w:val="20"/>
          <w:szCs w:val="20"/>
        </w:rPr>
        <w:t xml:space="preserve"> and any general policies or guidance relating to Grants. The Grant Holder is held responsible for the Grant, both scientifically and financially</w:t>
      </w:r>
      <w:r w:rsidR="00C3566E" w:rsidRPr="00FF5346">
        <w:rPr>
          <w:rFonts w:ascii="Trebuchet MS" w:hAnsi="Trebuchet MS"/>
          <w:sz w:val="20"/>
          <w:szCs w:val="20"/>
        </w:rPr>
        <w:t>,</w:t>
      </w:r>
      <w:r w:rsidRPr="00FF5346">
        <w:rPr>
          <w:rFonts w:ascii="Trebuchet MS" w:hAnsi="Trebuchet MS"/>
          <w:sz w:val="20"/>
          <w:szCs w:val="20"/>
        </w:rPr>
        <w:t xml:space="preserve"> and for ensuring compliance with the Conditions of Grant on behalf of the Host Institution and</w:t>
      </w:r>
      <w:r w:rsidR="00A2114B" w:rsidRPr="00FF5346">
        <w:rPr>
          <w:rFonts w:ascii="Trebuchet MS" w:hAnsi="Trebuchet MS"/>
          <w:sz w:val="20"/>
          <w:szCs w:val="20"/>
        </w:rPr>
        <w:t>,</w:t>
      </w:r>
      <w:r w:rsidRPr="00FF5346">
        <w:rPr>
          <w:rFonts w:ascii="Trebuchet MS" w:hAnsi="Trebuchet MS"/>
          <w:sz w:val="20"/>
          <w:szCs w:val="20"/>
        </w:rPr>
        <w:t xml:space="preserve"> where more than one institution is involved, for all the Institutions. Any individual reference to “Institution” shall be to </w:t>
      </w:r>
      <w:proofErr w:type="gramStart"/>
      <w:r w:rsidRPr="00FF5346">
        <w:rPr>
          <w:rFonts w:ascii="Trebuchet MS" w:hAnsi="Trebuchet MS"/>
          <w:sz w:val="20"/>
          <w:szCs w:val="20"/>
        </w:rPr>
        <w:t>each and every</w:t>
      </w:r>
      <w:proofErr w:type="gramEnd"/>
      <w:r w:rsidRPr="00FF5346">
        <w:rPr>
          <w:rFonts w:ascii="Trebuchet MS" w:hAnsi="Trebuchet MS"/>
          <w:sz w:val="20"/>
          <w:szCs w:val="20"/>
        </w:rPr>
        <w:t xml:space="preserve"> Institution employing the relevant SRUK-funded personnel or otherwise involved in the research activity.   </w:t>
      </w:r>
    </w:p>
    <w:p w14:paraId="769787A3" w14:textId="4BD46B71" w:rsidR="00CE0CF8" w:rsidRDefault="00CE0CF8" w:rsidP="000341CD">
      <w:pPr>
        <w:rPr>
          <w:rFonts w:ascii="Trebuchet MS" w:hAnsi="Trebuchet MS"/>
          <w:sz w:val="20"/>
          <w:szCs w:val="20"/>
        </w:rPr>
      </w:pPr>
    </w:p>
    <w:p w14:paraId="2F2A9A1B" w14:textId="77777777" w:rsidR="000341CD" w:rsidRPr="00FF5346" w:rsidRDefault="000341CD" w:rsidP="000341CD">
      <w:pPr>
        <w:rPr>
          <w:rFonts w:ascii="Trebuchet MS" w:hAnsi="Trebuchet MS"/>
          <w:sz w:val="20"/>
          <w:szCs w:val="20"/>
        </w:rPr>
      </w:pPr>
    </w:p>
    <w:p w14:paraId="2E3B817C" w14:textId="77777777" w:rsidR="00AD4708" w:rsidRDefault="00C3566E" w:rsidP="00AD4708">
      <w:pPr>
        <w:pStyle w:val="ListParagraph"/>
        <w:numPr>
          <w:ilvl w:val="1"/>
          <w:numId w:val="1"/>
        </w:numPr>
        <w:rPr>
          <w:rFonts w:ascii="Trebuchet MS" w:hAnsi="Trebuchet MS"/>
          <w:b/>
          <w:sz w:val="20"/>
          <w:szCs w:val="20"/>
        </w:rPr>
      </w:pPr>
      <w:r w:rsidRPr="00FF5346">
        <w:rPr>
          <w:rFonts w:ascii="Trebuchet MS" w:hAnsi="Trebuchet MS"/>
          <w:b/>
          <w:sz w:val="20"/>
          <w:szCs w:val="20"/>
        </w:rPr>
        <w:t>Acceptance of a Grant</w:t>
      </w:r>
    </w:p>
    <w:p w14:paraId="3BE342E5" w14:textId="77777777" w:rsidR="00AD4708" w:rsidRPr="00FF5346" w:rsidRDefault="00AD4708" w:rsidP="000129CC">
      <w:pPr>
        <w:ind w:left="720"/>
        <w:jc w:val="both"/>
        <w:rPr>
          <w:rFonts w:ascii="Trebuchet MS" w:hAnsi="Trebuchet MS"/>
          <w:sz w:val="20"/>
          <w:szCs w:val="20"/>
        </w:rPr>
      </w:pPr>
      <w:r w:rsidRPr="00FF5346">
        <w:rPr>
          <w:rFonts w:ascii="Trebuchet MS" w:hAnsi="Trebuchet MS"/>
          <w:sz w:val="20"/>
          <w:szCs w:val="20"/>
        </w:rPr>
        <w:t>Before a Grant may commence, the Institution, or where more than one the Host Institution, (</w:t>
      </w:r>
      <w:r w:rsidR="00A2114B" w:rsidRPr="00FF5346">
        <w:rPr>
          <w:rFonts w:ascii="Trebuchet MS" w:hAnsi="Trebuchet MS"/>
          <w:sz w:val="20"/>
          <w:szCs w:val="20"/>
        </w:rPr>
        <w:t>through an authorised signatory</w:t>
      </w:r>
      <w:r w:rsidRPr="00FF5346">
        <w:rPr>
          <w:rFonts w:ascii="Trebuchet MS" w:hAnsi="Trebuchet MS"/>
          <w:sz w:val="20"/>
          <w:szCs w:val="20"/>
        </w:rPr>
        <w:t xml:space="preserve">, head of department, Grant </w:t>
      </w:r>
      <w:proofErr w:type="gramStart"/>
      <w:r w:rsidRPr="00FF5346">
        <w:rPr>
          <w:rFonts w:ascii="Trebuchet MS" w:hAnsi="Trebuchet MS"/>
          <w:sz w:val="20"/>
          <w:szCs w:val="20"/>
        </w:rPr>
        <w:t>Holder</w:t>
      </w:r>
      <w:proofErr w:type="gramEnd"/>
      <w:r w:rsidRPr="00FF5346">
        <w:rPr>
          <w:rFonts w:ascii="Trebuchet MS" w:hAnsi="Trebuchet MS"/>
          <w:sz w:val="20"/>
          <w:szCs w:val="20"/>
        </w:rPr>
        <w:t xml:space="preserve"> and any co-applicants</w:t>
      </w:r>
      <w:r w:rsidR="00A2114B" w:rsidRPr="00FF5346">
        <w:rPr>
          <w:rFonts w:ascii="Trebuchet MS" w:hAnsi="Trebuchet MS"/>
          <w:sz w:val="20"/>
          <w:szCs w:val="20"/>
        </w:rPr>
        <w:t>,</w:t>
      </w:r>
      <w:r w:rsidRPr="00FF5346">
        <w:rPr>
          <w:rFonts w:ascii="Trebuchet MS" w:hAnsi="Trebuchet MS"/>
          <w:sz w:val="20"/>
          <w:szCs w:val="20"/>
        </w:rPr>
        <w:t xml:space="preserve"> must </w:t>
      </w:r>
      <w:r w:rsidR="00A2114B" w:rsidRPr="00FF5346">
        <w:rPr>
          <w:rFonts w:ascii="Trebuchet MS" w:hAnsi="Trebuchet MS"/>
          <w:sz w:val="20"/>
          <w:szCs w:val="20"/>
        </w:rPr>
        <w:t>accept</w:t>
      </w:r>
      <w:r w:rsidRPr="00FF5346">
        <w:rPr>
          <w:rFonts w:ascii="Trebuchet MS" w:hAnsi="Trebuchet MS"/>
          <w:sz w:val="20"/>
          <w:szCs w:val="20"/>
        </w:rPr>
        <w:t xml:space="preserve"> and agree to abide by the Conditions of Grant by signing and returning </w:t>
      </w:r>
      <w:r w:rsidR="00C3566E" w:rsidRPr="00FF5346">
        <w:rPr>
          <w:rFonts w:ascii="Trebuchet MS" w:hAnsi="Trebuchet MS"/>
          <w:sz w:val="20"/>
          <w:szCs w:val="20"/>
        </w:rPr>
        <w:t>this document</w:t>
      </w:r>
      <w:r w:rsidRPr="00FF5346">
        <w:rPr>
          <w:rFonts w:ascii="Trebuchet MS" w:hAnsi="Trebuchet MS"/>
          <w:sz w:val="20"/>
          <w:szCs w:val="20"/>
        </w:rPr>
        <w:t>. The Host Institution undertakes to bring to the notice of all other Institutions involved in any research activity the Conditions of Grant and obtain their written agreement to them. In accepting the Grant</w:t>
      </w:r>
      <w:r w:rsidR="00C3566E" w:rsidRPr="00FF5346">
        <w:rPr>
          <w:rFonts w:ascii="Trebuchet MS" w:hAnsi="Trebuchet MS"/>
          <w:sz w:val="20"/>
          <w:szCs w:val="20"/>
        </w:rPr>
        <w:t>,</w:t>
      </w:r>
      <w:r w:rsidRPr="00FF5346">
        <w:rPr>
          <w:rFonts w:ascii="Trebuchet MS" w:hAnsi="Trebuchet MS"/>
          <w:sz w:val="20"/>
          <w:szCs w:val="20"/>
        </w:rPr>
        <w:t xml:space="preserve"> the Institution is undertaking to ensure that sufficient resources not provided by the Grant are provided by the Institution to fully support the activities described or referred to in the Award Letter </w:t>
      </w:r>
      <w:r w:rsidR="00E17481" w:rsidRPr="00FF5346">
        <w:rPr>
          <w:rFonts w:ascii="Trebuchet MS" w:hAnsi="Trebuchet MS"/>
          <w:sz w:val="20"/>
          <w:szCs w:val="20"/>
        </w:rPr>
        <w:t xml:space="preserve">for the duration of the Grant. </w:t>
      </w:r>
    </w:p>
    <w:p w14:paraId="188A24A9" w14:textId="77777777" w:rsidR="00D60787" w:rsidRPr="00FF5346" w:rsidRDefault="00D60787" w:rsidP="00E17481">
      <w:pPr>
        <w:spacing w:after="0" w:line="240" w:lineRule="auto"/>
        <w:ind w:left="426"/>
        <w:jc w:val="both"/>
        <w:rPr>
          <w:rFonts w:ascii="Trebuchet MS" w:hAnsi="Trebuchet MS"/>
          <w:sz w:val="20"/>
          <w:szCs w:val="20"/>
        </w:rPr>
      </w:pPr>
    </w:p>
    <w:p w14:paraId="06AD163B" w14:textId="77777777" w:rsidR="00C3566E" w:rsidRPr="00FF5346" w:rsidRDefault="00C3566E" w:rsidP="00C3566E">
      <w:pPr>
        <w:pStyle w:val="ListParagraph"/>
        <w:numPr>
          <w:ilvl w:val="1"/>
          <w:numId w:val="1"/>
        </w:numPr>
        <w:rPr>
          <w:rFonts w:ascii="Trebuchet MS" w:hAnsi="Trebuchet MS"/>
          <w:b/>
          <w:sz w:val="20"/>
          <w:szCs w:val="20"/>
        </w:rPr>
      </w:pPr>
      <w:r w:rsidRPr="00FF5346">
        <w:rPr>
          <w:rFonts w:ascii="Trebuchet MS" w:hAnsi="Trebuchet MS"/>
          <w:b/>
          <w:sz w:val="20"/>
          <w:szCs w:val="20"/>
        </w:rPr>
        <w:t xml:space="preserve"> </w:t>
      </w:r>
      <w:r w:rsidR="00C51546" w:rsidRPr="00FF5346">
        <w:rPr>
          <w:rFonts w:ascii="Trebuchet MS" w:hAnsi="Trebuchet MS"/>
          <w:b/>
          <w:sz w:val="20"/>
          <w:szCs w:val="20"/>
        </w:rPr>
        <w:t>Additional Funding</w:t>
      </w:r>
    </w:p>
    <w:p w14:paraId="393A76B4" w14:textId="77777777" w:rsidR="00C3566E" w:rsidRPr="00FF5346" w:rsidRDefault="00C3566E" w:rsidP="00C3566E">
      <w:pPr>
        <w:ind w:left="720"/>
        <w:rPr>
          <w:rFonts w:ascii="Trebuchet MS" w:hAnsi="Trebuchet MS"/>
          <w:sz w:val="20"/>
          <w:szCs w:val="20"/>
        </w:rPr>
      </w:pPr>
      <w:r w:rsidRPr="00FF5346">
        <w:rPr>
          <w:rFonts w:ascii="Trebuchet MS" w:hAnsi="Trebuchet MS"/>
          <w:sz w:val="20"/>
          <w:szCs w:val="20"/>
        </w:rPr>
        <w:t xml:space="preserve">A Grant </w:t>
      </w:r>
      <w:r w:rsidR="00C51546" w:rsidRPr="00FF5346">
        <w:rPr>
          <w:rFonts w:ascii="Trebuchet MS" w:hAnsi="Trebuchet MS"/>
          <w:sz w:val="20"/>
          <w:szCs w:val="20"/>
        </w:rPr>
        <w:t>that</w:t>
      </w:r>
      <w:r w:rsidRPr="00FF5346">
        <w:rPr>
          <w:rFonts w:ascii="Trebuchet MS" w:hAnsi="Trebuchet MS"/>
          <w:sz w:val="20"/>
          <w:szCs w:val="20"/>
        </w:rPr>
        <w:t xml:space="preserve"> is conditional on successful applications for funding from other sources may not commence until written confirmation has been received by SRUK from the Host Institution that the research activity is fully funded.</w:t>
      </w:r>
      <w:r w:rsidR="00F803D5" w:rsidRPr="00FF5346">
        <w:rPr>
          <w:rFonts w:ascii="Trebuchet MS" w:hAnsi="Trebuchet MS"/>
          <w:sz w:val="20"/>
          <w:szCs w:val="20"/>
        </w:rPr>
        <w:t xml:space="preserve"> SRUK must be informed if this Grant application, or any part thereof, or any extension of this award, has been or will be submitted elsewhere.</w:t>
      </w:r>
    </w:p>
    <w:p w14:paraId="12E8A3BF" w14:textId="77777777" w:rsidR="00C3566E" w:rsidRPr="00FF5346" w:rsidRDefault="00C3566E" w:rsidP="00C3566E">
      <w:pPr>
        <w:pStyle w:val="ListParagraph"/>
        <w:numPr>
          <w:ilvl w:val="1"/>
          <w:numId w:val="1"/>
        </w:numPr>
        <w:rPr>
          <w:rFonts w:ascii="Trebuchet MS" w:hAnsi="Trebuchet MS"/>
          <w:b/>
          <w:sz w:val="20"/>
          <w:szCs w:val="20"/>
        </w:rPr>
      </w:pPr>
      <w:r w:rsidRPr="00FF5346">
        <w:rPr>
          <w:rFonts w:ascii="Trebuchet MS" w:hAnsi="Trebuchet MS"/>
          <w:b/>
          <w:sz w:val="20"/>
          <w:szCs w:val="20"/>
        </w:rPr>
        <w:t>Use of a Grant</w:t>
      </w:r>
    </w:p>
    <w:p w14:paraId="01DE8D63" w14:textId="35036020" w:rsidR="00C3566E" w:rsidRPr="00FF5346" w:rsidRDefault="00C3566E" w:rsidP="00C3566E">
      <w:pPr>
        <w:ind w:left="720"/>
        <w:rPr>
          <w:rFonts w:ascii="Trebuchet MS" w:hAnsi="Trebuchet MS"/>
          <w:sz w:val="20"/>
          <w:szCs w:val="20"/>
        </w:rPr>
      </w:pPr>
      <w:r w:rsidRPr="00FF5346">
        <w:rPr>
          <w:rFonts w:ascii="Trebuchet MS" w:hAnsi="Trebuchet MS"/>
          <w:sz w:val="20"/>
          <w:szCs w:val="20"/>
        </w:rPr>
        <w:t>The Grant Holder must use his/her</w:t>
      </w:r>
      <w:r w:rsidR="00330F7E">
        <w:rPr>
          <w:rFonts w:ascii="Trebuchet MS" w:hAnsi="Trebuchet MS"/>
          <w:sz w:val="20"/>
          <w:szCs w:val="20"/>
        </w:rPr>
        <w:t xml:space="preserve"> </w:t>
      </w:r>
      <w:r w:rsidR="00700D6C">
        <w:rPr>
          <w:rFonts w:ascii="Trebuchet MS" w:hAnsi="Trebuchet MS"/>
          <w:sz w:val="20"/>
          <w:szCs w:val="20"/>
        </w:rPr>
        <w:t xml:space="preserve">reasonable </w:t>
      </w:r>
      <w:r w:rsidR="00700D6C" w:rsidRPr="00FF5346">
        <w:rPr>
          <w:rFonts w:ascii="Trebuchet MS" w:hAnsi="Trebuchet MS"/>
          <w:sz w:val="20"/>
          <w:szCs w:val="20"/>
        </w:rPr>
        <w:t>endeavours</w:t>
      </w:r>
      <w:r w:rsidRPr="00FF5346">
        <w:rPr>
          <w:rFonts w:ascii="Trebuchet MS" w:hAnsi="Trebuchet MS"/>
          <w:sz w:val="20"/>
          <w:szCs w:val="20"/>
        </w:rPr>
        <w:t xml:space="preserve"> to ensure the research activity is completed within the agreed period and within the overall amount of Grant awarded. The use of Grant monies for any purpose other than that specified in the Award Letter is not permitted without SRUK’s prior written approval.     </w:t>
      </w:r>
    </w:p>
    <w:p w14:paraId="51E2CEE1" w14:textId="77777777" w:rsidR="00C3566E" w:rsidRPr="00FF5346" w:rsidRDefault="00C3566E" w:rsidP="00C3566E">
      <w:pPr>
        <w:pStyle w:val="ListParagraph"/>
        <w:numPr>
          <w:ilvl w:val="1"/>
          <w:numId w:val="1"/>
        </w:numPr>
        <w:rPr>
          <w:rFonts w:ascii="Trebuchet MS" w:hAnsi="Trebuchet MS"/>
          <w:b/>
          <w:sz w:val="20"/>
          <w:szCs w:val="20"/>
        </w:rPr>
      </w:pPr>
      <w:r w:rsidRPr="00FF5346">
        <w:rPr>
          <w:rFonts w:ascii="Trebuchet MS" w:hAnsi="Trebuchet MS"/>
          <w:b/>
          <w:sz w:val="20"/>
          <w:szCs w:val="20"/>
        </w:rPr>
        <w:t>Starting a Grant</w:t>
      </w:r>
    </w:p>
    <w:p w14:paraId="390BDF1C" w14:textId="2BF51C94" w:rsidR="005D4FC9" w:rsidRPr="00FF5346" w:rsidRDefault="00C3566E" w:rsidP="005D4FC9">
      <w:pPr>
        <w:ind w:left="720"/>
        <w:rPr>
          <w:rFonts w:ascii="Trebuchet MS" w:hAnsi="Trebuchet MS"/>
          <w:sz w:val="20"/>
          <w:szCs w:val="20"/>
        </w:rPr>
      </w:pPr>
      <w:r w:rsidRPr="00FF5346">
        <w:rPr>
          <w:rFonts w:ascii="Trebuchet MS" w:hAnsi="Trebuchet MS"/>
          <w:sz w:val="20"/>
          <w:szCs w:val="20"/>
        </w:rPr>
        <w:t xml:space="preserve">The Grant should be taken up as soon as all approvals required by the Conditions of Grant </w:t>
      </w:r>
      <w:r w:rsidRPr="00235626">
        <w:rPr>
          <w:rFonts w:ascii="Trebuchet MS" w:hAnsi="Trebuchet MS"/>
          <w:sz w:val="20"/>
          <w:szCs w:val="20"/>
        </w:rPr>
        <w:t>are in place and within 6 months of the date of the Award Letter.</w:t>
      </w:r>
      <w:r w:rsidRPr="00FF5346">
        <w:rPr>
          <w:rFonts w:ascii="Trebuchet MS" w:hAnsi="Trebuchet MS"/>
          <w:sz w:val="20"/>
          <w:szCs w:val="20"/>
        </w:rPr>
        <w:t xml:space="preserve"> The Grant Holder must advise SRUK in writing of the starting date of the research activity at the earliest opportunity and seek the SRUK’s prior written approval if the activity does not commence within 6 months of the date of the Award Letter</w:t>
      </w:r>
      <w:r w:rsidR="00780FD0" w:rsidRPr="00FF5346">
        <w:rPr>
          <w:rFonts w:ascii="Trebuchet MS" w:hAnsi="Trebuchet MS"/>
          <w:sz w:val="20"/>
          <w:szCs w:val="20"/>
        </w:rPr>
        <w:t xml:space="preserve"> or </w:t>
      </w:r>
      <w:r w:rsidR="00585420" w:rsidRPr="00FF5346">
        <w:rPr>
          <w:rFonts w:ascii="Trebuchet MS" w:hAnsi="Trebuchet MS"/>
          <w:sz w:val="20"/>
          <w:szCs w:val="20"/>
        </w:rPr>
        <w:t>SRUK</w:t>
      </w:r>
      <w:r w:rsidR="00780FD0" w:rsidRPr="00FF5346">
        <w:rPr>
          <w:rFonts w:ascii="Trebuchet MS" w:hAnsi="Trebuchet MS"/>
          <w:sz w:val="20"/>
          <w:szCs w:val="20"/>
        </w:rPr>
        <w:t xml:space="preserve"> may require re-application</w:t>
      </w:r>
      <w:r w:rsidRPr="00FF5346">
        <w:rPr>
          <w:rFonts w:ascii="Trebuchet MS" w:hAnsi="Trebuchet MS"/>
          <w:sz w:val="20"/>
          <w:szCs w:val="20"/>
        </w:rPr>
        <w:t xml:space="preserve">. The Grant Holder must inform </w:t>
      </w:r>
      <w:r w:rsidR="00CC0E41" w:rsidRPr="00FF5346">
        <w:rPr>
          <w:rFonts w:ascii="Trebuchet MS" w:hAnsi="Trebuchet MS"/>
          <w:sz w:val="20"/>
          <w:szCs w:val="20"/>
        </w:rPr>
        <w:t>SRUK</w:t>
      </w:r>
      <w:r w:rsidRPr="00FF5346">
        <w:rPr>
          <w:rFonts w:ascii="Trebuchet MS" w:hAnsi="Trebuchet MS"/>
          <w:sz w:val="20"/>
          <w:szCs w:val="20"/>
        </w:rPr>
        <w:t xml:space="preserve"> of any interruptions or delays to the research activity. </w:t>
      </w:r>
      <w:r w:rsidR="00CC0E41" w:rsidRPr="00FF5346">
        <w:rPr>
          <w:rFonts w:ascii="Trebuchet MS" w:hAnsi="Trebuchet MS"/>
          <w:sz w:val="20"/>
          <w:szCs w:val="20"/>
        </w:rPr>
        <w:t>SRUK</w:t>
      </w:r>
      <w:r w:rsidRPr="00FF5346">
        <w:rPr>
          <w:rFonts w:ascii="Trebuchet MS" w:hAnsi="Trebuchet MS"/>
          <w:sz w:val="20"/>
          <w:szCs w:val="20"/>
        </w:rPr>
        <w:t xml:space="preserve"> will not be</w:t>
      </w:r>
      <w:r w:rsidR="00CC0E41" w:rsidRPr="00FF5346">
        <w:rPr>
          <w:rFonts w:ascii="Trebuchet MS" w:hAnsi="Trebuchet MS"/>
          <w:sz w:val="20"/>
          <w:szCs w:val="20"/>
        </w:rPr>
        <w:t xml:space="preserve"> held responsible for any costs incurred </w:t>
      </w:r>
      <w:proofErr w:type="gramStart"/>
      <w:r w:rsidR="00CC0E41" w:rsidRPr="00FF5346">
        <w:rPr>
          <w:rFonts w:ascii="Trebuchet MS" w:hAnsi="Trebuchet MS"/>
          <w:sz w:val="20"/>
          <w:szCs w:val="20"/>
        </w:rPr>
        <w:t>as a result of</w:t>
      </w:r>
      <w:proofErr w:type="gramEnd"/>
      <w:r w:rsidR="00CC0E41" w:rsidRPr="00FF5346">
        <w:rPr>
          <w:rFonts w:ascii="Trebuchet MS" w:hAnsi="Trebuchet MS"/>
          <w:sz w:val="20"/>
          <w:szCs w:val="20"/>
        </w:rPr>
        <w:t xml:space="preserve"> interruption or delay and reserves the right to review the Grant and make whatever changes it deems appropriate, including terminating the Grant.   </w:t>
      </w:r>
    </w:p>
    <w:p w14:paraId="53646573" w14:textId="77777777" w:rsidR="0074023D" w:rsidRPr="00FF5346" w:rsidRDefault="0074023D" w:rsidP="00C3566E">
      <w:pPr>
        <w:ind w:left="720"/>
        <w:rPr>
          <w:rFonts w:ascii="Trebuchet MS" w:hAnsi="Trebuchet MS"/>
          <w:b/>
          <w:sz w:val="20"/>
          <w:szCs w:val="20"/>
        </w:rPr>
      </w:pPr>
      <w:r w:rsidRPr="00FF5346">
        <w:rPr>
          <w:rFonts w:ascii="Trebuchet MS" w:hAnsi="Trebuchet MS"/>
          <w:b/>
          <w:sz w:val="20"/>
          <w:szCs w:val="20"/>
        </w:rPr>
        <w:t>1.7</w:t>
      </w:r>
      <w:r w:rsidR="00FF5346">
        <w:rPr>
          <w:rFonts w:ascii="Trebuchet MS" w:hAnsi="Trebuchet MS"/>
          <w:b/>
          <w:sz w:val="20"/>
          <w:szCs w:val="20"/>
        </w:rPr>
        <w:t>.</w:t>
      </w:r>
      <w:r w:rsidR="00FF5346">
        <w:rPr>
          <w:rFonts w:ascii="Trebuchet MS" w:hAnsi="Trebuchet MS"/>
          <w:b/>
          <w:sz w:val="20"/>
          <w:szCs w:val="20"/>
        </w:rPr>
        <w:tab/>
      </w:r>
      <w:r w:rsidRPr="00FF5346">
        <w:rPr>
          <w:rFonts w:ascii="Trebuchet MS" w:hAnsi="Trebuchet MS"/>
          <w:b/>
          <w:sz w:val="20"/>
          <w:szCs w:val="20"/>
        </w:rPr>
        <w:t xml:space="preserve">Grant Reporting and </w:t>
      </w:r>
      <w:proofErr w:type="spellStart"/>
      <w:r w:rsidRPr="00FF5346">
        <w:rPr>
          <w:rFonts w:ascii="Trebuchet MS" w:hAnsi="Trebuchet MS"/>
          <w:b/>
          <w:sz w:val="20"/>
          <w:szCs w:val="20"/>
        </w:rPr>
        <w:t>Researchfish</w:t>
      </w:r>
      <w:proofErr w:type="spellEnd"/>
    </w:p>
    <w:p w14:paraId="4D94C9C3" w14:textId="77777777" w:rsidR="0074023D" w:rsidRPr="00FF5346" w:rsidRDefault="0074023D" w:rsidP="00FF5346">
      <w:pPr>
        <w:ind w:left="992"/>
        <w:rPr>
          <w:rFonts w:ascii="Trebuchet MS" w:hAnsi="Trebuchet MS"/>
          <w:sz w:val="20"/>
          <w:szCs w:val="20"/>
        </w:rPr>
      </w:pPr>
      <w:r w:rsidRPr="00FF5346">
        <w:rPr>
          <w:rFonts w:ascii="Trebuchet MS" w:hAnsi="Trebuchet MS"/>
          <w:b/>
          <w:sz w:val="20"/>
          <w:szCs w:val="20"/>
        </w:rPr>
        <w:t>1.7.1.</w:t>
      </w:r>
      <w:r w:rsidRPr="00FF5346">
        <w:rPr>
          <w:rFonts w:ascii="Trebuchet MS" w:hAnsi="Trebuchet MS"/>
          <w:sz w:val="20"/>
          <w:szCs w:val="20"/>
        </w:rPr>
        <w:t xml:space="preserve">  SRUK uses </w:t>
      </w:r>
      <w:proofErr w:type="spellStart"/>
      <w:r w:rsidRPr="00FF5346">
        <w:rPr>
          <w:rFonts w:ascii="Trebuchet MS" w:hAnsi="Trebuchet MS"/>
          <w:sz w:val="20"/>
          <w:szCs w:val="20"/>
        </w:rPr>
        <w:t>Researchfish</w:t>
      </w:r>
      <w:proofErr w:type="spellEnd"/>
      <w:r w:rsidRPr="00FF5346">
        <w:rPr>
          <w:rFonts w:ascii="Trebuchet MS" w:hAnsi="Trebuchet MS"/>
          <w:sz w:val="20"/>
          <w:szCs w:val="20"/>
        </w:rPr>
        <w:t xml:space="preserve"> to collect data on outcomes and impacts arising from its awards. Grant Holders must submit, once annually, SRUK-related grant evaluation data during a defined </w:t>
      </w:r>
      <w:proofErr w:type="gramStart"/>
      <w:r w:rsidRPr="00FF5346">
        <w:rPr>
          <w:rFonts w:ascii="Trebuchet MS" w:hAnsi="Trebuchet MS"/>
          <w:sz w:val="20"/>
          <w:szCs w:val="20"/>
        </w:rPr>
        <w:t>time period</w:t>
      </w:r>
      <w:proofErr w:type="gramEnd"/>
      <w:r w:rsidRPr="00FF5346">
        <w:rPr>
          <w:rFonts w:ascii="Trebuchet MS" w:hAnsi="Trebuchet MS"/>
          <w:sz w:val="20"/>
          <w:szCs w:val="20"/>
        </w:rPr>
        <w:t xml:space="preserve"> through </w:t>
      </w:r>
      <w:proofErr w:type="spellStart"/>
      <w:r w:rsidRPr="00FF5346">
        <w:rPr>
          <w:rFonts w:ascii="Trebuchet MS" w:hAnsi="Trebuchet MS"/>
          <w:sz w:val="20"/>
          <w:szCs w:val="20"/>
        </w:rPr>
        <w:t>Researchfish</w:t>
      </w:r>
      <w:proofErr w:type="spellEnd"/>
      <w:r w:rsidRPr="00FF5346">
        <w:rPr>
          <w:rFonts w:ascii="Trebuchet MS" w:hAnsi="Trebuchet MS"/>
          <w:sz w:val="20"/>
          <w:szCs w:val="20"/>
        </w:rPr>
        <w:t xml:space="preserve">, although information can be added at any time throughout the year. Data will need to be submitted beyond grant closure until notified of the cut-off point.  </w:t>
      </w:r>
    </w:p>
    <w:p w14:paraId="600D27A3" w14:textId="77777777" w:rsidR="0074023D" w:rsidRPr="00FF5346" w:rsidRDefault="0074023D" w:rsidP="00FF5346">
      <w:pPr>
        <w:ind w:left="992"/>
        <w:rPr>
          <w:rFonts w:ascii="Trebuchet MS" w:hAnsi="Trebuchet MS"/>
          <w:sz w:val="20"/>
          <w:szCs w:val="20"/>
        </w:rPr>
      </w:pPr>
      <w:r w:rsidRPr="00FF5346">
        <w:rPr>
          <w:rFonts w:ascii="Trebuchet MS" w:hAnsi="Trebuchet MS"/>
          <w:b/>
          <w:sz w:val="20"/>
          <w:szCs w:val="20"/>
        </w:rPr>
        <w:t>1.7.2.</w:t>
      </w:r>
      <w:r w:rsidRPr="00FF5346">
        <w:rPr>
          <w:rFonts w:ascii="Trebuchet MS" w:hAnsi="Trebuchet MS"/>
          <w:sz w:val="20"/>
          <w:szCs w:val="20"/>
        </w:rPr>
        <w:t xml:space="preserve"> A final written report, endorsed by the head of department, must be submitted within 2 months of the end of the Grant period. </w:t>
      </w:r>
      <w:r w:rsidR="00FA52C0" w:rsidRPr="00FF5346">
        <w:rPr>
          <w:rFonts w:ascii="Trebuchet MS" w:hAnsi="Trebuchet MS"/>
          <w:sz w:val="20"/>
          <w:szCs w:val="20"/>
        </w:rPr>
        <w:t xml:space="preserve">This report must include a technical account of progress, lay summary, list of presentations, </w:t>
      </w:r>
      <w:proofErr w:type="gramStart"/>
      <w:r w:rsidR="00FA52C0" w:rsidRPr="00FF5346">
        <w:rPr>
          <w:rFonts w:ascii="Trebuchet MS" w:hAnsi="Trebuchet MS"/>
          <w:sz w:val="20"/>
          <w:szCs w:val="20"/>
        </w:rPr>
        <w:t>posters</w:t>
      </w:r>
      <w:proofErr w:type="gramEnd"/>
      <w:r w:rsidR="00FA52C0" w:rsidRPr="00FF5346">
        <w:rPr>
          <w:rFonts w:ascii="Trebuchet MS" w:hAnsi="Trebuchet MS"/>
          <w:sz w:val="20"/>
          <w:szCs w:val="20"/>
        </w:rPr>
        <w:t xml:space="preserve"> and papers published/in press/in preparation, details of additional/future funding and details of any intellectual </w:t>
      </w:r>
      <w:r w:rsidR="00FA52C0" w:rsidRPr="00FF5346">
        <w:rPr>
          <w:rFonts w:ascii="Trebuchet MS" w:hAnsi="Trebuchet MS"/>
          <w:sz w:val="20"/>
          <w:szCs w:val="20"/>
        </w:rPr>
        <w:lastRenderedPageBreak/>
        <w:t xml:space="preserve">property (see Condition 5) that may be generated by the Grant. </w:t>
      </w:r>
      <w:r w:rsidRPr="00FF5346">
        <w:rPr>
          <w:rFonts w:ascii="Trebuchet MS" w:hAnsi="Trebuchet MS"/>
          <w:sz w:val="20"/>
          <w:szCs w:val="20"/>
        </w:rPr>
        <w:t xml:space="preserve">The final claim for reimbursement will be withheld until receipt of the final report, and the Grant closed 6 months after the end date, with outstanding invoices unpaid in its absence. </w:t>
      </w:r>
    </w:p>
    <w:p w14:paraId="73B68455" w14:textId="7E1883DC" w:rsidR="006561A9" w:rsidRDefault="0074023D" w:rsidP="00FF5346">
      <w:pPr>
        <w:ind w:left="992"/>
        <w:rPr>
          <w:rFonts w:ascii="Trebuchet MS" w:hAnsi="Trebuchet MS"/>
          <w:color w:val="000000"/>
          <w:sz w:val="20"/>
          <w:szCs w:val="20"/>
        </w:rPr>
      </w:pPr>
      <w:r w:rsidRPr="00FF5346">
        <w:rPr>
          <w:rFonts w:ascii="Trebuchet MS" w:hAnsi="Trebuchet MS"/>
          <w:b/>
          <w:sz w:val="20"/>
          <w:szCs w:val="20"/>
        </w:rPr>
        <w:t>1.7.3.</w:t>
      </w:r>
      <w:r w:rsidRPr="00FF5346">
        <w:rPr>
          <w:rFonts w:ascii="Trebuchet MS" w:hAnsi="Trebuchet MS"/>
          <w:sz w:val="20"/>
          <w:szCs w:val="20"/>
        </w:rPr>
        <w:t xml:space="preserve"> An annual progress report</w:t>
      </w:r>
      <w:r w:rsidR="009B4E37" w:rsidRPr="00FF5346">
        <w:rPr>
          <w:rFonts w:ascii="Trebuchet MS" w:hAnsi="Trebuchet MS"/>
          <w:sz w:val="20"/>
          <w:szCs w:val="20"/>
        </w:rPr>
        <w:t xml:space="preserve"> submitted within 1 month of the anniversary of the Grant commencing</w:t>
      </w:r>
      <w:r w:rsidRPr="00FF5346">
        <w:rPr>
          <w:rFonts w:ascii="Trebuchet MS" w:hAnsi="Trebuchet MS"/>
          <w:sz w:val="20"/>
          <w:szCs w:val="20"/>
        </w:rPr>
        <w:t xml:space="preserve"> is required for each year of the Grant period. </w:t>
      </w:r>
      <w:r w:rsidR="009B4E37" w:rsidRPr="00FF5346">
        <w:rPr>
          <w:rFonts w:ascii="Trebuchet MS" w:hAnsi="Trebuchet MS"/>
          <w:sz w:val="20"/>
          <w:szCs w:val="20"/>
        </w:rPr>
        <w:t xml:space="preserve">This report must include a technical account of progress, lay summary, list of presentations, </w:t>
      </w:r>
      <w:proofErr w:type="gramStart"/>
      <w:r w:rsidR="009B4E37" w:rsidRPr="00FF5346">
        <w:rPr>
          <w:rFonts w:ascii="Trebuchet MS" w:hAnsi="Trebuchet MS"/>
          <w:sz w:val="20"/>
          <w:szCs w:val="20"/>
        </w:rPr>
        <w:t>posters</w:t>
      </w:r>
      <w:proofErr w:type="gramEnd"/>
      <w:r w:rsidR="009B4E37" w:rsidRPr="00FF5346">
        <w:rPr>
          <w:rFonts w:ascii="Trebuchet MS" w:hAnsi="Trebuchet MS"/>
          <w:sz w:val="20"/>
          <w:szCs w:val="20"/>
        </w:rPr>
        <w:t xml:space="preserve"> and papers published/in press/in preparation, </w:t>
      </w:r>
      <w:r w:rsidR="001E62C3" w:rsidRPr="00FF5346">
        <w:rPr>
          <w:rFonts w:ascii="Trebuchet MS" w:hAnsi="Trebuchet MS"/>
          <w:sz w:val="20"/>
          <w:szCs w:val="20"/>
        </w:rPr>
        <w:t>details of</w:t>
      </w:r>
      <w:r w:rsidR="009B4E37" w:rsidRPr="00FF5346">
        <w:rPr>
          <w:rFonts w:ascii="Trebuchet MS" w:hAnsi="Trebuchet MS"/>
          <w:sz w:val="20"/>
          <w:szCs w:val="20"/>
        </w:rPr>
        <w:t xml:space="preserve"> additional/future funding and details of any intellectual </w:t>
      </w:r>
      <w:r w:rsidR="001E62C3" w:rsidRPr="00FF5346">
        <w:rPr>
          <w:rFonts w:ascii="Trebuchet MS" w:hAnsi="Trebuchet MS"/>
          <w:sz w:val="20"/>
          <w:szCs w:val="20"/>
        </w:rPr>
        <w:t>property (see Condition 5) that may be generated by the Grant</w:t>
      </w:r>
      <w:r w:rsidR="009B4E37" w:rsidRPr="00FF5346">
        <w:rPr>
          <w:rFonts w:ascii="Trebuchet MS" w:hAnsi="Trebuchet MS"/>
          <w:sz w:val="20"/>
          <w:szCs w:val="20"/>
        </w:rPr>
        <w:t xml:space="preserve">. </w:t>
      </w:r>
      <w:r w:rsidRPr="00FF5346">
        <w:rPr>
          <w:rFonts w:ascii="Trebuchet MS" w:hAnsi="Trebuchet MS"/>
          <w:sz w:val="20"/>
          <w:szCs w:val="20"/>
        </w:rPr>
        <w:t xml:space="preserve">Failure to submit a report </w:t>
      </w:r>
      <w:r w:rsidR="0012368B" w:rsidRPr="00FF5346">
        <w:rPr>
          <w:rFonts w:ascii="Trebuchet MS" w:hAnsi="Trebuchet MS"/>
          <w:sz w:val="20"/>
          <w:szCs w:val="20"/>
        </w:rPr>
        <w:t xml:space="preserve">will result in funding being withheld and </w:t>
      </w:r>
      <w:r w:rsidRPr="00FF5346">
        <w:rPr>
          <w:rFonts w:ascii="Trebuchet MS" w:hAnsi="Trebuchet MS"/>
          <w:sz w:val="20"/>
          <w:szCs w:val="20"/>
        </w:rPr>
        <w:t>may cause SRUK to terminate an existing Grant and refuse to consider further applic</w:t>
      </w:r>
      <w:r w:rsidR="006561A9" w:rsidRPr="00FF5346">
        <w:rPr>
          <w:rFonts w:ascii="Trebuchet MS" w:hAnsi="Trebuchet MS"/>
          <w:sz w:val="20"/>
          <w:szCs w:val="20"/>
        </w:rPr>
        <w:t xml:space="preserve">ations from the Grant Holder. </w:t>
      </w:r>
      <w:r w:rsidR="006561A9" w:rsidRPr="00FF5346">
        <w:rPr>
          <w:rFonts w:ascii="Trebuchet MS" w:hAnsi="Trebuchet MS"/>
          <w:color w:val="000000"/>
          <w:sz w:val="20"/>
          <w:szCs w:val="20"/>
        </w:rPr>
        <w:t xml:space="preserve">Additional interim reports may be required by SRUK, depending on the nature and progress of the </w:t>
      </w:r>
      <w:r w:rsidR="0012368B" w:rsidRPr="00FF5346">
        <w:rPr>
          <w:rFonts w:ascii="Trebuchet MS" w:hAnsi="Trebuchet MS"/>
          <w:color w:val="000000"/>
          <w:sz w:val="20"/>
          <w:szCs w:val="20"/>
        </w:rPr>
        <w:t>Grant</w:t>
      </w:r>
      <w:r w:rsidR="006561A9" w:rsidRPr="00FF5346">
        <w:rPr>
          <w:rFonts w:ascii="Trebuchet MS" w:hAnsi="Trebuchet MS"/>
          <w:color w:val="000000"/>
          <w:sz w:val="20"/>
          <w:szCs w:val="20"/>
        </w:rPr>
        <w:t xml:space="preserve">. </w:t>
      </w:r>
    </w:p>
    <w:p w14:paraId="3BFFB534" w14:textId="78EB0489" w:rsidR="0074023D" w:rsidRPr="00FF5346" w:rsidRDefault="00C51546" w:rsidP="00C3566E">
      <w:pPr>
        <w:ind w:left="720"/>
        <w:rPr>
          <w:rFonts w:ascii="Trebuchet MS" w:hAnsi="Trebuchet MS"/>
          <w:b/>
          <w:sz w:val="20"/>
          <w:szCs w:val="20"/>
        </w:rPr>
      </w:pPr>
      <w:r w:rsidRPr="00FF5346">
        <w:rPr>
          <w:rFonts w:ascii="Trebuchet MS" w:hAnsi="Trebuchet MS"/>
          <w:b/>
          <w:sz w:val="20"/>
          <w:szCs w:val="20"/>
        </w:rPr>
        <w:t>1.</w:t>
      </w:r>
      <w:r w:rsidR="00FF5346" w:rsidRPr="00FF5346">
        <w:rPr>
          <w:rFonts w:ascii="Trebuchet MS" w:hAnsi="Trebuchet MS"/>
          <w:b/>
          <w:sz w:val="20"/>
          <w:szCs w:val="20"/>
        </w:rPr>
        <w:t>8</w:t>
      </w:r>
      <w:r w:rsidR="00FF5346">
        <w:rPr>
          <w:rFonts w:ascii="Trebuchet MS" w:hAnsi="Trebuchet MS"/>
          <w:b/>
          <w:sz w:val="20"/>
          <w:szCs w:val="20"/>
        </w:rPr>
        <w:t>.</w:t>
      </w:r>
      <w:r w:rsidR="00FF5346">
        <w:rPr>
          <w:rFonts w:ascii="Trebuchet MS" w:hAnsi="Trebuchet MS"/>
          <w:b/>
          <w:sz w:val="20"/>
          <w:szCs w:val="20"/>
        </w:rPr>
        <w:tab/>
      </w:r>
      <w:r w:rsidRPr="00FF5346">
        <w:rPr>
          <w:rFonts w:ascii="Trebuchet MS" w:hAnsi="Trebuchet MS"/>
          <w:b/>
          <w:sz w:val="20"/>
          <w:szCs w:val="20"/>
        </w:rPr>
        <w:t>Transfer of an A</w:t>
      </w:r>
      <w:r w:rsidR="0074023D" w:rsidRPr="00FF5346">
        <w:rPr>
          <w:rFonts w:ascii="Trebuchet MS" w:hAnsi="Trebuchet MS"/>
          <w:b/>
          <w:sz w:val="20"/>
          <w:szCs w:val="20"/>
        </w:rPr>
        <w:t>ward</w:t>
      </w:r>
    </w:p>
    <w:p w14:paraId="379AFDB5" w14:textId="547EE7D3" w:rsidR="00581EC3" w:rsidRPr="00FF5346" w:rsidRDefault="0074023D" w:rsidP="00C3566E">
      <w:pPr>
        <w:ind w:left="720"/>
        <w:rPr>
          <w:rFonts w:ascii="Trebuchet MS" w:hAnsi="Trebuchet MS"/>
          <w:sz w:val="20"/>
          <w:szCs w:val="20"/>
        </w:rPr>
      </w:pPr>
      <w:r w:rsidRPr="00FF5346">
        <w:rPr>
          <w:rFonts w:ascii="Trebuchet MS" w:hAnsi="Trebuchet MS"/>
          <w:sz w:val="20"/>
          <w:szCs w:val="20"/>
        </w:rPr>
        <w:t>A Grant Holder wishing to transfer a Grant to another Institution within the UK that is eligible to receive funding from SRUK should obtain prior written approval from SRUK. SRUK will normally consent</w:t>
      </w:r>
      <w:r w:rsidR="00174690" w:rsidRPr="00FF5346">
        <w:rPr>
          <w:rFonts w:ascii="Trebuchet MS" w:hAnsi="Trebuchet MS"/>
          <w:sz w:val="20"/>
          <w:szCs w:val="20"/>
        </w:rPr>
        <w:t>,</w:t>
      </w:r>
      <w:r w:rsidRPr="00FF5346">
        <w:rPr>
          <w:rFonts w:ascii="Trebuchet MS" w:hAnsi="Trebuchet MS"/>
          <w:sz w:val="20"/>
          <w:szCs w:val="20"/>
        </w:rPr>
        <w:t xml:space="preserve"> providing in the reasonable opinion of SRUK the aims and objectives of the research activity are not adversely affected, that the new centre has adequate facilities, and that the move has the prior written approval of all concerned. It is expected, subject to the approval of the existing Institution, that any equipment purchased under the Grant will be transferred at the expense of the new Institution. Approval by SRUK for a transfer of a Grant will not be given until evidence has been provided to SRUK demonstrating that all equipment necessary to fulfil the Grant will be made available at the new Institution. The funding of those salaried personnel who do not wish to transfer shall automatically cease. Should a co-applicant move to another Institution during the tenure of a Grant, the Grant may not move with him/her. SRUK will not reimburse any additional expenses incurred </w:t>
      </w:r>
      <w:proofErr w:type="gramStart"/>
      <w:r w:rsidRPr="00FF5346">
        <w:rPr>
          <w:rFonts w:ascii="Trebuchet MS" w:hAnsi="Trebuchet MS"/>
          <w:sz w:val="20"/>
          <w:szCs w:val="20"/>
        </w:rPr>
        <w:t>as a result of</w:t>
      </w:r>
      <w:proofErr w:type="gramEnd"/>
      <w:r w:rsidRPr="00FF5346">
        <w:rPr>
          <w:rFonts w:ascii="Trebuchet MS" w:hAnsi="Trebuchet MS"/>
          <w:sz w:val="20"/>
          <w:szCs w:val="20"/>
        </w:rPr>
        <w:t xml:space="preserve"> transferring a Grant.     </w:t>
      </w:r>
    </w:p>
    <w:p w14:paraId="3CF84D39" w14:textId="77777777" w:rsidR="00700D6C" w:rsidRDefault="00700D6C" w:rsidP="007F6908">
      <w:pPr>
        <w:ind w:left="720"/>
        <w:rPr>
          <w:rFonts w:ascii="Trebuchet MS" w:hAnsi="Trebuchet MS"/>
          <w:b/>
          <w:sz w:val="20"/>
          <w:szCs w:val="20"/>
        </w:rPr>
      </w:pPr>
    </w:p>
    <w:p w14:paraId="70249716" w14:textId="2E38328E" w:rsidR="0074023D" w:rsidRPr="00FF5346" w:rsidRDefault="0074023D" w:rsidP="00C3566E">
      <w:pPr>
        <w:ind w:left="720"/>
        <w:rPr>
          <w:rFonts w:ascii="Trebuchet MS" w:hAnsi="Trebuchet MS"/>
          <w:b/>
          <w:sz w:val="20"/>
          <w:szCs w:val="20"/>
        </w:rPr>
      </w:pPr>
      <w:r w:rsidRPr="00FF5346">
        <w:rPr>
          <w:rFonts w:ascii="Trebuchet MS" w:hAnsi="Trebuchet MS"/>
          <w:b/>
          <w:sz w:val="20"/>
          <w:szCs w:val="20"/>
        </w:rPr>
        <w:t>1.9. Site visits</w:t>
      </w:r>
    </w:p>
    <w:p w14:paraId="46C527F2" w14:textId="5003D28F" w:rsidR="0074023D" w:rsidRDefault="0074023D" w:rsidP="00C3566E">
      <w:pPr>
        <w:ind w:left="720"/>
        <w:rPr>
          <w:rFonts w:ascii="Trebuchet MS" w:hAnsi="Trebuchet MS"/>
          <w:sz w:val="20"/>
          <w:szCs w:val="20"/>
        </w:rPr>
      </w:pPr>
      <w:r w:rsidRPr="00FF5346">
        <w:rPr>
          <w:rFonts w:ascii="Trebuchet MS" w:hAnsi="Trebuchet MS"/>
          <w:sz w:val="20"/>
          <w:szCs w:val="20"/>
        </w:rPr>
        <w:t xml:space="preserve">Site visits may be made at any time upon reasonable notice by SRUK or its agents.     </w:t>
      </w:r>
    </w:p>
    <w:p w14:paraId="3DB18E91" w14:textId="77777777" w:rsidR="00581EC3" w:rsidRPr="00FF5346" w:rsidRDefault="00581EC3" w:rsidP="00C3566E">
      <w:pPr>
        <w:ind w:left="720"/>
        <w:rPr>
          <w:rFonts w:ascii="Trebuchet MS" w:hAnsi="Trebuchet MS"/>
          <w:sz w:val="20"/>
          <w:szCs w:val="20"/>
        </w:rPr>
      </w:pPr>
    </w:p>
    <w:p w14:paraId="149A399F" w14:textId="00EB9C16" w:rsidR="0074023D" w:rsidRPr="00FF5346" w:rsidRDefault="0074023D" w:rsidP="00C3566E">
      <w:pPr>
        <w:ind w:left="720"/>
        <w:rPr>
          <w:rFonts w:ascii="Trebuchet MS" w:hAnsi="Trebuchet MS"/>
          <w:b/>
          <w:sz w:val="20"/>
          <w:szCs w:val="20"/>
        </w:rPr>
      </w:pPr>
      <w:r w:rsidRPr="00FF5346">
        <w:rPr>
          <w:rFonts w:ascii="Trebuchet MS" w:hAnsi="Trebuchet MS"/>
          <w:b/>
          <w:sz w:val="20"/>
          <w:szCs w:val="20"/>
        </w:rPr>
        <w:t>1.10</w:t>
      </w:r>
      <w:r w:rsidR="00FF5346" w:rsidRPr="00FF5346">
        <w:rPr>
          <w:rFonts w:ascii="Trebuchet MS" w:hAnsi="Trebuchet MS"/>
          <w:b/>
          <w:sz w:val="20"/>
          <w:szCs w:val="20"/>
        </w:rPr>
        <w:t>.</w:t>
      </w:r>
      <w:r w:rsidR="00FF5346">
        <w:rPr>
          <w:rFonts w:ascii="Trebuchet MS" w:hAnsi="Trebuchet MS"/>
          <w:b/>
          <w:sz w:val="20"/>
          <w:szCs w:val="20"/>
        </w:rPr>
        <w:tab/>
      </w:r>
      <w:r w:rsidRPr="00FF5346">
        <w:rPr>
          <w:rFonts w:ascii="Trebuchet MS" w:hAnsi="Trebuchet MS"/>
          <w:b/>
          <w:sz w:val="20"/>
          <w:szCs w:val="20"/>
        </w:rPr>
        <w:t>Suspension or Termination of a Grant</w:t>
      </w:r>
    </w:p>
    <w:p w14:paraId="7BA13FE8" w14:textId="6948B859" w:rsidR="0074023D" w:rsidRPr="00C31ED3" w:rsidRDefault="0074023D" w:rsidP="00C31ED3">
      <w:pPr>
        <w:ind w:left="992"/>
        <w:rPr>
          <w:rFonts w:ascii="Trebuchet MS" w:hAnsi="Trebuchet MS"/>
          <w:sz w:val="20"/>
          <w:szCs w:val="20"/>
        </w:rPr>
      </w:pPr>
      <w:r w:rsidRPr="00FF5346">
        <w:rPr>
          <w:rFonts w:ascii="Trebuchet MS" w:hAnsi="Trebuchet MS"/>
          <w:b/>
          <w:sz w:val="20"/>
          <w:szCs w:val="20"/>
        </w:rPr>
        <w:t>1.10.1.</w:t>
      </w:r>
      <w:r w:rsidRPr="00FF5346">
        <w:rPr>
          <w:rFonts w:ascii="Trebuchet MS" w:hAnsi="Trebuchet MS"/>
          <w:sz w:val="20"/>
          <w:szCs w:val="20"/>
        </w:rPr>
        <w:t xml:space="preserve"> </w:t>
      </w:r>
      <w:r w:rsidR="00E26608" w:rsidRPr="00FF5346">
        <w:rPr>
          <w:rFonts w:ascii="Trebuchet MS" w:hAnsi="Trebuchet MS"/>
          <w:sz w:val="20"/>
          <w:szCs w:val="20"/>
        </w:rPr>
        <w:t xml:space="preserve">Should it be necessary and in very exceptional circumstances, </w:t>
      </w:r>
      <w:r w:rsidRPr="00FF5346">
        <w:rPr>
          <w:rFonts w:ascii="Trebuchet MS" w:hAnsi="Trebuchet MS"/>
          <w:sz w:val="20"/>
          <w:szCs w:val="20"/>
        </w:rPr>
        <w:t xml:space="preserve">SRUK reserves the right to suspend or terminate a Grant at any time and for any reason. So far as reasonably practicable, SRUK shall endeavour to give at least 30 days prior </w:t>
      </w:r>
      <w:r w:rsidR="000D43D1" w:rsidRPr="00FF5346">
        <w:rPr>
          <w:rFonts w:ascii="Trebuchet MS" w:hAnsi="Trebuchet MS"/>
          <w:sz w:val="20"/>
          <w:szCs w:val="20"/>
        </w:rPr>
        <w:t>notice but</w:t>
      </w:r>
      <w:r w:rsidRPr="00FF5346">
        <w:rPr>
          <w:rFonts w:ascii="Trebuchet MS" w:hAnsi="Trebuchet MS"/>
          <w:sz w:val="20"/>
          <w:szCs w:val="20"/>
        </w:rPr>
        <w:t xml:space="preserve"> shall be entitled to terminate without notice.</w:t>
      </w:r>
      <w:r w:rsidR="00361F83">
        <w:rPr>
          <w:rFonts w:ascii="Trebuchet MS" w:hAnsi="Trebuchet MS"/>
          <w:sz w:val="20"/>
          <w:szCs w:val="20"/>
        </w:rPr>
        <w:t xml:space="preserve"> </w:t>
      </w:r>
    </w:p>
    <w:p w14:paraId="741D9B7E" w14:textId="26FCFD76" w:rsidR="0074023D" w:rsidRPr="00C31ED3" w:rsidRDefault="0074023D" w:rsidP="00C31ED3">
      <w:pPr>
        <w:ind w:left="992"/>
        <w:rPr>
          <w:rFonts w:ascii="Trebuchet MS" w:hAnsi="Trebuchet MS"/>
          <w:sz w:val="20"/>
          <w:szCs w:val="20"/>
        </w:rPr>
      </w:pPr>
      <w:r w:rsidRPr="00C31ED3">
        <w:rPr>
          <w:rFonts w:ascii="Trebuchet MS" w:hAnsi="Trebuchet MS"/>
          <w:b/>
          <w:sz w:val="20"/>
          <w:szCs w:val="20"/>
        </w:rPr>
        <w:t>1.10.2.</w:t>
      </w:r>
      <w:r w:rsidRPr="00C31ED3">
        <w:rPr>
          <w:rFonts w:ascii="Trebuchet MS" w:hAnsi="Trebuchet MS"/>
          <w:sz w:val="20"/>
          <w:szCs w:val="20"/>
        </w:rPr>
        <w:t xml:space="preserve"> Where there has been no breach of the Conditions of Grant by the Grant Holder(s) or Institutions, SRUK will reimburse the Host Institutions for expenditure properly incurred by it and authorised under the Grant up to the termination or suspension date</w:t>
      </w:r>
      <w:r w:rsidR="00596BC7">
        <w:rPr>
          <w:rFonts w:ascii="Trebuchet MS" w:hAnsi="Trebuchet MS"/>
          <w:sz w:val="20"/>
          <w:szCs w:val="20"/>
        </w:rPr>
        <w:t xml:space="preserve"> and for the work already carried</w:t>
      </w:r>
      <w:r w:rsidR="00DA6418">
        <w:rPr>
          <w:rFonts w:ascii="Trebuchet MS" w:hAnsi="Trebuchet MS"/>
          <w:sz w:val="20"/>
          <w:szCs w:val="20"/>
        </w:rPr>
        <w:t xml:space="preserve"> out</w:t>
      </w:r>
      <w:r w:rsidR="00596BC7">
        <w:rPr>
          <w:rFonts w:ascii="Trebuchet MS" w:hAnsi="Trebuchet MS"/>
          <w:sz w:val="20"/>
          <w:szCs w:val="20"/>
        </w:rPr>
        <w:t xml:space="preserve"> by the </w:t>
      </w:r>
      <w:r w:rsidR="00DA6418">
        <w:rPr>
          <w:rFonts w:ascii="Trebuchet MS" w:hAnsi="Trebuchet MS"/>
          <w:sz w:val="20"/>
          <w:szCs w:val="20"/>
        </w:rPr>
        <w:t>Institution</w:t>
      </w:r>
      <w:r w:rsidRPr="00C31ED3">
        <w:rPr>
          <w:rFonts w:ascii="Trebuchet MS" w:hAnsi="Trebuchet MS"/>
          <w:sz w:val="20"/>
          <w:szCs w:val="20"/>
        </w:rPr>
        <w:t>.</w:t>
      </w:r>
    </w:p>
    <w:p w14:paraId="2EE3267D" w14:textId="77777777" w:rsidR="0074023D" w:rsidRPr="00C31ED3" w:rsidRDefault="0074023D" w:rsidP="00C31ED3">
      <w:pPr>
        <w:ind w:left="992"/>
        <w:rPr>
          <w:rFonts w:ascii="Trebuchet MS" w:hAnsi="Trebuchet MS"/>
          <w:sz w:val="20"/>
          <w:szCs w:val="20"/>
        </w:rPr>
      </w:pPr>
      <w:r w:rsidRPr="00C31ED3">
        <w:rPr>
          <w:rFonts w:ascii="Trebuchet MS" w:hAnsi="Trebuchet MS"/>
          <w:b/>
          <w:sz w:val="20"/>
          <w:szCs w:val="20"/>
        </w:rPr>
        <w:t>1.10.3.</w:t>
      </w:r>
      <w:r w:rsidRPr="00C31ED3">
        <w:rPr>
          <w:rFonts w:ascii="Trebuchet MS" w:hAnsi="Trebuchet MS"/>
          <w:sz w:val="20"/>
          <w:szCs w:val="20"/>
        </w:rPr>
        <w:t xml:space="preserve"> SRUK will under no circumstances be liable for or indemnify any Institutions, Grant Holder(s) or personnel funded by the Grant for any costs, expenses, </w:t>
      </w:r>
      <w:proofErr w:type="gramStart"/>
      <w:r w:rsidRPr="00C31ED3">
        <w:rPr>
          <w:rFonts w:ascii="Trebuchet MS" w:hAnsi="Trebuchet MS"/>
          <w:sz w:val="20"/>
          <w:szCs w:val="20"/>
        </w:rPr>
        <w:t>liability</w:t>
      </w:r>
      <w:proofErr w:type="gramEnd"/>
      <w:r w:rsidRPr="00C31ED3">
        <w:rPr>
          <w:rFonts w:ascii="Trebuchet MS" w:hAnsi="Trebuchet MS"/>
          <w:sz w:val="20"/>
          <w:szCs w:val="20"/>
        </w:rPr>
        <w:t xml:space="preserve"> or claims arising from termination or suspension of the Grant including but not limited to </w:t>
      </w:r>
      <w:r w:rsidRPr="00C31ED3">
        <w:rPr>
          <w:rFonts w:ascii="Trebuchet MS" w:hAnsi="Trebuchet MS"/>
          <w:sz w:val="20"/>
          <w:szCs w:val="20"/>
        </w:rPr>
        <w:lastRenderedPageBreak/>
        <w:t xml:space="preserve">employment-related liabilities or liabilities arising from breach of </w:t>
      </w:r>
      <w:proofErr w:type="spellStart"/>
      <w:r w:rsidRPr="00C31ED3">
        <w:rPr>
          <w:rFonts w:ascii="Trebuchet MS" w:hAnsi="Trebuchet MS"/>
          <w:sz w:val="20"/>
          <w:szCs w:val="20"/>
        </w:rPr>
        <w:t>instructual</w:t>
      </w:r>
      <w:proofErr w:type="spellEnd"/>
      <w:r w:rsidRPr="00C31ED3">
        <w:rPr>
          <w:rFonts w:ascii="Trebuchet MS" w:hAnsi="Trebuchet MS"/>
          <w:sz w:val="20"/>
          <w:szCs w:val="20"/>
        </w:rPr>
        <w:t xml:space="preserve"> commitments that might result from termination of the Grant.</w:t>
      </w:r>
    </w:p>
    <w:p w14:paraId="5B484AAC" w14:textId="50FE494C" w:rsidR="008B0313" w:rsidRPr="00CE0CF8" w:rsidRDefault="0074023D" w:rsidP="00CE0CF8">
      <w:pPr>
        <w:ind w:left="992"/>
        <w:rPr>
          <w:rFonts w:ascii="Trebuchet MS" w:hAnsi="Trebuchet MS"/>
          <w:sz w:val="20"/>
          <w:szCs w:val="20"/>
        </w:rPr>
      </w:pPr>
      <w:r w:rsidRPr="00C31ED3">
        <w:rPr>
          <w:rFonts w:ascii="Trebuchet MS" w:hAnsi="Trebuchet MS"/>
          <w:b/>
          <w:sz w:val="20"/>
          <w:szCs w:val="20"/>
        </w:rPr>
        <w:t>1.10.4.</w:t>
      </w:r>
      <w:r w:rsidRPr="00C31ED3">
        <w:rPr>
          <w:rFonts w:ascii="Trebuchet MS" w:hAnsi="Trebuchet MS"/>
          <w:sz w:val="20"/>
          <w:szCs w:val="20"/>
        </w:rPr>
        <w:t xml:space="preserve"> SRUK may terminate the Grant and/or its funding of an individual forthwith upon written notice to the Grant Holder and Institution if any individual funded by SRUK by act or omission does anything that in SRUK’s opinion adversely affects SRUK’s name and reputation or brings it into disrepute.   </w:t>
      </w:r>
    </w:p>
    <w:p w14:paraId="1DDBB0FD" w14:textId="77777777" w:rsidR="00D343C8" w:rsidRDefault="00D343C8" w:rsidP="00273E79">
      <w:pPr>
        <w:rPr>
          <w:rFonts w:ascii="Trebuchet MS" w:hAnsi="Trebuchet MS"/>
          <w:b/>
        </w:rPr>
      </w:pPr>
    </w:p>
    <w:p w14:paraId="7F658A56" w14:textId="5081C7D2" w:rsidR="0074023D" w:rsidRPr="00E9648C" w:rsidRDefault="0074023D" w:rsidP="00273E79">
      <w:pPr>
        <w:rPr>
          <w:rFonts w:ascii="Trebuchet MS" w:hAnsi="Trebuchet MS"/>
          <w:b/>
        </w:rPr>
      </w:pPr>
      <w:r w:rsidRPr="00E9648C">
        <w:rPr>
          <w:rFonts w:ascii="Trebuchet MS" w:hAnsi="Trebuchet MS"/>
          <w:b/>
        </w:rPr>
        <w:t xml:space="preserve">2. Responsibilities of the </w:t>
      </w:r>
      <w:r w:rsidR="00174690" w:rsidRPr="00E9648C">
        <w:rPr>
          <w:rFonts w:ascii="Trebuchet MS" w:hAnsi="Trebuchet MS"/>
          <w:b/>
        </w:rPr>
        <w:t>I</w:t>
      </w:r>
      <w:r w:rsidRPr="00E9648C">
        <w:rPr>
          <w:rFonts w:ascii="Trebuchet MS" w:hAnsi="Trebuchet MS"/>
          <w:b/>
        </w:rPr>
        <w:t xml:space="preserve">nstitution and </w:t>
      </w:r>
      <w:r w:rsidR="00174690" w:rsidRPr="00E9648C">
        <w:rPr>
          <w:rFonts w:ascii="Trebuchet MS" w:hAnsi="Trebuchet MS"/>
          <w:b/>
        </w:rPr>
        <w:t>L</w:t>
      </w:r>
      <w:r w:rsidRPr="00E9648C">
        <w:rPr>
          <w:rFonts w:ascii="Trebuchet MS" w:hAnsi="Trebuchet MS"/>
          <w:b/>
        </w:rPr>
        <w:t xml:space="preserve">imitations of SRUK’s </w:t>
      </w:r>
      <w:r w:rsidR="00174690" w:rsidRPr="00E9648C">
        <w:rPr>
          <w:rFonts w:ascii="Trebuchet MS" w:hAnsi="Trebuchet MS"/>
          <w:b/>
        </w:rPr>
        <w:t>L</w:t>
      </w:r>
      <w:r w:rsidRPr="00E9648C">
        <w:rPr>
          <w:rFonts w:ascii="Trebuchet MS" w:hAnsi="Trebuchet MS"/>
          <w:b/>
        </w:rPr>
        <w:t>iability</w:t>
      </w:r>
    </w:p>
    <w:p w14:paraId="75790DFC" w14:textId="77777777" w:rsidR="0074023D" w:rsidRPr="00C31ED3" w:rsidRDefault="0074023D" w:rsidP="00C3566E">
      <w:pPr>
        <w:ind w:left="720"/>
        <w:rPr>
          <w:rFonts w:ascii="Trebuchet MS" w:hAnsi="Trebuchet MS"/>
          <w:b/>
          <w:sz w:val="20"/>
          <w:szCs w:val="20"/>
        </w:rPr>
      </w:pPr>
      <w:r w:rsidRPr="00C31ED3">
        <w:rPr>
          <w:rFonts w:ascii="Trebuchet MS" w:hAnsi="Trebuchet MS"/>
          <w:b/>
          <w:sz w:val="20"/>
          <w:szCs w:val="20"/>
        </w:rPr>
        <w:t>2.1.  General</w:t>
      </w:r>
    </w:p>
    <w:p w14:paraId="401A696B" w14:textId="77777777" w:rsidR="00273E79" w:rsidRPr="00C31ED3" w:rsidRDefault="0074023D" w:rsidP="00C3566E">
      <w:pPr>
        <w:ind w:left="720"/>
        <w:rPr>
          <w:rFonts w:ascii="Trebuchet MS" w:hAnsi="Trebuchet MS"/>
          <w:sz w:val="20"/>
          <w:szCs w:val="20"/>
        </w:rPr>
      </w:pPr>
      <w:r w:rsidRPr="00C31ED3">
        <w:rPr>
          <w:rFonts w:ascii="Trebuchet MS" w:hAnsi="Trebuchet MS"/>
          <w:sz w:val="20"/>
          <w:szCs w:val="20"/>
        </w:rPr>
        <w:t xml:space="preserve">It is the responsibility of the Host Institution to ensure that the Grant is applied exclusively and appropriately in support of the research activity or purpose for which it has been awarded, that all applicable laws, regulations and obligations to third parties relating to the research activity and purpose are met, and that no obligations to third </w:t>
      </w:r>
      <w:proofErr w:type="gramStart"/>
      <w:r w:rsidRPr="00C31ED3">
        <w:rPr>
          <w:rFonts w:ascii="Trebuchet MS" w:hAnsi="Trebuchet MS"/>
          <w:sz w:val="20"/>
          <w:szCs w:val="20"/>
        </w:rPr>
        <w:t>parties</w:t>
      </w:r>
      <w:proofErr w:type="gramEnd"/>
      <w:r w:rsidRPr="00C31ED3">
        <w:rPr>
          <w:rFonts w:ascii="Trebuchet MS" w:hAnsi="Trebuchet MS"/>
          <w:sz w:val="20"/>
          <w:szCs w:val="20"/>
        </w:rPr>
        <w:t xml:space="preserve"> conflict with the SRUK Conditions. The Institution shall also ensure that the work is undertaken in an adequate and proper way, that there is appropriate supervision of the people</w:t>
      </w:r>
      <w:r w:rsidR="00174690" w:rsidRPr="00C31ED3">
        <w:rPr>
          <w:rFonts w:ascii="Trebuchet MS" w:hAnsi="Trebuchet MS"/>
          <w:sz w:val="20"/>
          <w:szCs w:val="20"/>
        </w:rPr>
        <w:t>,</w:t>
      </w:r>
      <w:r w:rsidRPr="00C31ED3">
        <w:rPr>
          <w:rFonts w:ascii="Trebuchet MS" w:hAnsi="Trebuchet MS"/>
          <w:sz w:val="20"/>
          <w:szCs w:val="20"/>
        </w:rPr>
        <w:t xml:space="preserve"> and </w:t>
      </w:r>
      <w:r w:rsidR="00174690" w:rsidRPr="00C31ED3">
        <w:rPr>
          <w:rFonts w:ascii="Trebuchet MS" w:hAnsi="Trebuchet MS"/>
          <w:sz w:val="20"/>
          <w:szCs w:val="20"/>
        </w:rPr>
        <w:t xml:space="preserve">is </w:t>
      </w:r>
      <w:r w:rsidRPr="00C31ED3">
        <w:rPr>
          <w:rFonts w:ascii="Trebuchet MS" w:hAnsi="Trebuchet MS"/>
          <w:sz w:val="20"/>
          <w:szCs w:val="20"/>
        </w:rPr>
        <w:t xml:space="preserve">activity funded. The Host Institution acknowledges that </w:t>
      </w:r>
      <w:r w:rsidR="00273E79" w:rsidRPr="00C31ED3">
        <w:rPr>
          <w:rFonts w:ascii="Trebuchet MS" w:hAnsi="Trebuchet MS"/>
          <w:sz w:val="20"/>
          <w:szCs w:val="20"/>
        </w:rPr>
        <w:t>SRUK</w:t>
      </w:r>
      <w:r w:rsidRPr="00C31ED3">
        <w:rPr>
          <w:rFonts w:ascii="Trebuchet MS" w:hAnsi="Trebuchet MS"/>
          <w:sz w:val="20"/>
          <w:szCs w:val="20"/>
        </w:rPr>
        <w:t xml:space="preserve"> does not under any circumstances accept liability as ‘sponsor’ under any relevant legislation. </w:t>
      </w:r>
    </w:p>
    <w:p w14:paraId="504B04DD" w14:textId="77777777" w:rsidR="00273E79" w:rsidRPr="00C31ED3" w:rsidRDefault="00273E79" w:rsidP="00C3566E">
      <w:pPr>
        <w:ind w:left="720"/>
        <w:rPr>
          <w:rFonts w:ascii="Trebuchet MS" w:hAnsi="Trebuchet MS"/>
          <w:b/>
          <w:sz w:val="20"/>
          <w:szCs w:val="20"/>
        </w:rPr>
      </w:pPr>
      <w:r w:rsidRPr="00C31ED3">
        <w:rPr>
          <w:rFonts w:ascii="Trebuchet MS" w:hAnsi="Trebuchet MS"/>
          <w:b/>
          <w:sz w:val="20"/>
          <w:szCs w:val="20"/>
        </w:rPr>
        <w:t>2.2 Clinical trials</w:t>
      </w:r>
    </w:p>
    <w:p w14:paraId="690667B4" w14:textId="77777777" w:rsidR="00273E79" w:rsidRPr="00C31ED3" w:rsidRDefault="0074023D" w:rsidP="00C3566E">
      <w:pPr>
        <w:ind w:left="720"/>
        <w:rPr>
          <w:rFonts w:ascii="Trebuchet MS" w:hAnsi="Trebuchet MS"/>
          <w:sz w:val="20"/>
          <w:szCs w:val="20"/>
        </w:rPr>
      </w:pPr>
      <w:r w:rsidRPr="00C31ED3">
        <w:rPr>
          <w:rFonts w:ascii="Trebuchet MS" w:hAnsi="Trebuchet MS"/>
          <w:sz w:val="20"/>
          <w:szCs w:val="20"/>
        </w:rPr>
        <w:t>Notwithstanding any delegation of its obligations to third parties, in accepting the Grant the Host Institution undertakes sole responsibility for the obligations and liabilities of ‘sponsor’ under the European Directive on Good Clinical Practice in the Conduct of Clinical Trials on Medicinal Products for Human Use and the Medicines for Human Use (Clinical Trials) Regulations 2004 as amended from time to time and shall ensure that the requirements of the MRC Guidelines for Good Clinical Practice in Clinical Trials and all other legal requiremen</w:t>
      </w:r>
      <w:r w:rsidR="00273E79" w:rsidRPr="00C31ED3">
        <w:rPr>
          <w:rFonts w:ascii="Trebuchet MS" w:hAnsi="Trebuchet MS"/>
          <w:sz w:val="20"/>
          <w:szCs w:val="20"/>
        </w:rPr>
        <w:t>ts are fully complied with.</w:t>
      </w:r>
    </w:p>
    <w:p w14:paraId="35C540EE" w14:textId="77777777" w:rsidR="00273E79" w:rsidRPr="00C31ED3" w:rsidRDefault="0074023D" w:rsidP="00C3566E">
      <w:pPr>
        <w:ind w:left="720"/>
        <w:rPr>
          <w:rFonts w:ascii="Trebuchet MS" w:hAnsi="Trebuchet MS"/>
          <w:b/>
          <w:sz w:val="20"/>
          <w:szCs w:val="20"/>
        </w:rPr>
      </w:pPr>
      <w:r w:rsidRPr="00C31ED3">
        <w:rPr>
          <w:rFonts w:ascii="Trebuchet MS" w:hAnsi="Trebuchet MS"/>
          <w:b/>
          <w:sz w:val="20"/>
          <w:szCs w:val="20"/>
        </w:rPr>
        <w:t>2.3</w:t>
      </w:r>
      <w:r w:rsidR="00273E79" w:rsidRPr="00C31ED3">
        <w:rPr>
          <w:rFonts w:ascii="Trebuchet MS" w:hAnsi="Trebuchet MS"/>
          <w:b/>
          <w:sz w:val="20"/>
          <w:szCs w:val="20"/>
        </w:rPr>
        <w:t>.</w:t>
      </w:r>
      <w:r w:rsidRPr="00C31ED3">
        <w:rPr>
          <w:rFonts w:ascii="Trebuchet MS" w:hAnsi="Trebuchet MS"/>
          <w:b/>
          <w:sz w:val="20"/>
          <w:szCs w:val="20"/>
        </w:rPr>
        <w:t xml:space="preserve"> Best research practice and ind</w:t>
      </w:r>
      <w:r w:rsidR="00273E79" w:rsidRPr="00C31ED3">
        <w:rPr>
          <w:rFonts w:ascii="Trebuchet MS" w:hAnsi="Trebuchet MS"/>
          <w:b/>
          <w:sz w:val="20"/>
          <w:szCs w:val="20"/>
        </w:rPr>
        <w:t>emnity</w:t>
      </w:r>
    </w:p>
    <w:p w14:paraId="6B58AA73" w14:textId="2A7E5BD1" w:rsidR="0074023D" w:rsidRPr="00C31ED3" w:rsidRDefault="00273E79" w:rsidP="006D1C94">
      <w:pPr>
        <w:ind w:left="720"/>
        <w:rPr>
          <w:rFonts w:ascii="Trebuchet MS" w:hAnsi="Trebuchet MS"/>
          <w:sz w:val="20"/>
          <w:szCs w:val="20"/>
        </w:rPr>
      </w:pPr>
      <w:r w:rsidRPr="00C31ED3">
        <w:rPr>
          <w:rFonts w:ascii="Trebuchet MS" w:hAnsi="Trebuchet MS"/>
          <w:sz w:val="20"/>
          <w:szCs w:val="20"/>
        </w:rPr>
        <w:t xml:space="preserve">SRUK </w:t>
      </w:r>
      <w:r w:rsidR="0074023D" w:rsidRPr="00C31ED3">
        <w:rPr>
          <w:rFonts w:ascii="Trebuchet MS" w:hAnsi="Trebuchet MS"/>
          <w:sz w:val="20"/>
          <w:szCs w:val="20"/>
        </w:rPr>
        <w:t xml:space="preserve">relies entirely on the Institution to ensure that the research activity supported is carried out in accordance with best practice </w:t>
      </w:r>
      <w:proofErr w:type="gramStart"/>
      <w:r w:rsidR="0074023D" w:rsidRPr="00C31ED3">
        <w:rPr>
          <w:rFonts w:ascii="Trebuchet MS" w:hAnsi="Trebuchet MS"/>
          <w:sz w:val="20"/>
          <w:szCs w:val="20"/>
        </w:rPr>
        <w:t>in order to</w:t>
      </w:r>
      <w:proofErr w:type="gramEnd"/>
      <w:r w:rsidR="0074023D" w:rsidRPr="00C31ED3">
        <w:rPr>
          <w:rFonts w:ascii="Trebuchet MS" w:hAnsi="Trebuchet MS"/>
          <w:sz w:val="20"/>
          <w:szCs w:val="20"/>
        </w:rPr>
        <w:t xml:space="preserve"> avoid damage, loss or injury to persons or property and</w:t>
      </w:r>
      <w:r w:rsidRPr="00C31ED3">
        <w:rPr>
          <w:rFonts w:ascii="Trebuchet MS" w:hAnsi="Trebuchet MS"/>
          <w:sz w:val="20"/>
          <w:szCs w:val="20"/>
        </w:rPr>
        <w:t>,</w:t>
      </w:r>
      <w:r w:rsidR="0074023D" w:rsidRPr="00C31ED3">
        <w:rPr>
          <w:rFonts w:ascii="Trebuchet MS" w:hAnsi="Trebuchet MS"/>
          <w:sz w:val="20"/>
          <w:szCs w:val="20"/>
        </w:rPr>
        <w:t xml:space="preserve"> where relevant</w:t>
      </w:r>
      <w:r w:rsidRPr="00C31ED3">
        <w:rPr>
          <w:rFonts w:ascii="Trebuchet MS" w:hAnsi="Trebuchet MS"/>
          <w:sz w:val="20"/>
          <w:szCs w:val="20"/>
        </w:rPr>
        <w:t>,</w:t>
      </w:r>
      <w:r w:rsidR="0074023D" w:rsidRPr="00C31ED3">
        <w:rPr>
          <w:rFonts w:ascii="Trebuchet MS" w:hAnsi="Trebuchet MS"/>
          <w:sz w:val="20"/>
          <w:szCs w:val="20"/>
        </w:rPr>
        <w:t xml:space="preserve"> to comply with its obligations as ‘sponsor’ pursuant to conditions 2.1 and 2.2 above. </w:t>
      </w:r>
      <w:r w:rsidRPr="00C31ED3">
        <w:rPr>
          <w:rFonts w:ascii="Trebuchet MS" w:hAnsi="Trebuchet MS"/>
          <w:sz w:val="20"/>
          <w:szCs w:val="20"/>
        </w:rPr>
        <w:t>SRUK</w:t>
      </w:r>
      <w:r w:rsidR="0074023D" w:rsidRPr="00C31ED3">
        <w:rPr>
          <w:rFonts w:ascii="Trebuchet MS" w:hAnsi="Trebuchet MS"/>
          <w:sz w:val="20"/>
          <w:szCs w:val="20"/>
        </w:rPr>
        <w:t xml:space="preserve"> requires the Institution to take all reasonable precautions to safeguard the health and safety of those involved in the research and all third parties affected thereby and accepts no liability for any accident, injury or loss sustained by any person </w:t>
      </w:r>
      <w:proofErr w:type="gramStart"/>
      <w:r w:rsidR="0074023D" w:rsidRPr="00C31ED3">
        <w:rPr>
          <w:rFonts w:ascii="Trebuchet MS" w:hAnsi="Trebuchet MS"/>
          <w:sz w:val="20"/>
          <w:szCs w:val="20"/>
        </w:rPr>
        <w:t>as a result of</w:t>
      </w:r>
      <w:proofErr w:type="gramEnd"/>
      <w:r w:rsidR="0074023D" w:rsidRPr="00C31ED3">
        <w:rPr>
          <w:rFonts w:ascii="Trebuchet MS" w:hAnsi="Trebuchet MS"/>
          <w:sz w:val="20"/>
          <w:szCs w:val="20"/>
        </w:rPr>
        <w:t xml:space="preserve"> and/or </w:t>
      </w:r>
      <w:r w:rsidR="0074023D" w:rsidRPr="007F6908">
        <w:rPr>
          <w:rFonts w:ascii="Trebuchet MS" w:hAnsi="Trebuchet MS"/>
          <w:sz w:val="20"/>
          <w:szCs w:val="20"/>
        </w:rPr>
        <w:t xml:space="preserve">in the course of that research or activity. In accepting the Grant, the Host Institution agrees to indemnify </w:t>
      </w:r>
      <w:r w:rsidRPr="007F6908">
        <w:rPr>
          <w:rFonts w:ascii="Trebuchet MS" w:hAnsi="Trebuchet MS"/>
          <w:sz w:val="20"/>
          <w:szCs w:val="20"/>
        </w:rPr>
        <w:t>SRUK</w:t>
      </w:r>
      <w:r w:rsidR="0074023D" w:rsidRPr="007F6908">
        <w:rPr>
          <w:rFonts w:ascii="Trebuchet MS" w:hAnsi="Trebuchet MS"/>
          <w:sz w:val="20"/>
          <w:szCs w:val="20"/>
        </w:rPr>
        <w:t xml:space="preserve"> against any costs, claims or liabilities (including legal costs)</w:t>
      </w:r>
      <w:r w:rsidR="00C154F1" w:rsidRPr="007F6908">
        <w:rPr>
          <w:rFonts w:ascii="Trebuchet MS" w:hAnsi="Trebuchet MS"/>
          <w:sz w:val="20"/>
          <w:szCs w:val="20"/>
        </w:rPr>
        <w:t xml:space="preserve">, but excluding liability for any consequential and/or indirect losses, </w:t>
      </w:r>
      <w:r w:rsidR="0074023D" w:rsidRPr="007F6908">
        <w:rPr>
          <w:rFonts w:ascii="Trebuchet MS" w:hAnsi="Trebuchet MS"/>
          <w:sz w:val="20"/>
          <w:szCs w:val="20"/>
        </w:rPr>
        <w:t xml:space="preserve"> suffered or incurred by </w:t>
      </w:r>
      <w:r w:rsidRPr="007F6908">
        <w:rPr>
          <w:rFonts w:ascii="Trebuchet MS" w:hAnsi="Trebuchet MS"/>
          <w:sz w:val="20"/>
          <w:szCs w:val="20"/>
        </w:rPr>
        <w:t>SRUK</w:t>
      </w:r>
      <w:r w:rsidR="0074023D" w:rsidRPr="007F6908">
        <w:rPr>
          <w:rFonts w:ascii="Trebuchet MS" w:hAnsi="Trebuchet MS"/>
          <w:sz w:val="20"/>
          <w:szCs w:val="20"/>
        </w:rPr>
        <w:t xml:space="preserve"> as a result of any action, claim or complaint brought against </w:t>
      </w:r>
      <w:r w:rsidRPr="007F6908">
        <w:rPr>
          <w:rFonts w:ascii="Trebuchet MS" w:hAnsi="Trebuchet MS"/>
          <w:sz w:val="20"/>
          <w:szCs w:val="20"/>
        </w:rPr>
        <w:t>SRUK</w:t>
      </w:r>
      <w:r w:rsidR="0074023D" w:rsidRPr="007F6908">
        <w:rPr>
          <w:rFonts w:ascii="Trebuchet MS" w:hAnsi="Trebuchet MS"/>
          <w:sz w:val="20"/>
          <w:szCs w:val="20"/>
        </w:rPr>
        <w:t xml:space="preserve"> in connection with or a</w:t>
      </w:r>
      <w:r w:rsidR="0074023D" w:rsidRPr="00581EC3">
        <w:rPr>
          <w:rFonts w:ascii="Trebuchet MS" w:hAnsi="Trebuchet MS"/>
          <w:sz w:val="20"/>
          <w:szCs w:val="20"/>
        </w:rPr>
        <w:t xml:space="preserve">rising from any funded activity or person </w:t>
      </w:r>
      <w:r w:rsidR="0074023D" w:rsidRPr="007F6908">
        <w:rPr>
          <w:rFonts w:ascii="Trebuchet MS" w:hAnsi="Trebuchet MS"/>
          <w:sz w:val="20"/>
          <w:szCs w:val="20"/>
        </w:rPr>
        <w:t xml:space="preserve">or the accuracy or application of the results of that activity, and confirms that it has obtained and will maintain in force for the duration of the Grant and for a period of </w:t>
      </w:r>
      <w:r w:rsidRPr="007F6908">
        <w:rPr>
          <w:rFonts w:ascii="Trebuchet MS" w:hAnsi="Trebuchet MS"/>
          <w:sz w:val="20"/>
          <w:szCs w:val="20"/>
        </w:rPr>
        <w:t>5</w:t>
      </w:r>
      <w:r w:rsidR="00CF10B3" w:rsidRPr="007F6908">
        <w:rPr>
          <w:rFonts w:ascii="Trebuchet MS" w:hAnsi="Trebuchet MS"/>
          <w:sz w:val="20"/>
          <w:szCs w:val="20"/>
        </w:rPr>
        <w:t xml:space="preserve"> years thereafter</w:t>
      </w:r>
      <w:r w:rsidR="0074023D" w:rsidRPr="007F6908">
        <w:rPr>
          <w:rFonts w:ascii="Trebuchet MS" w:hAnsi="Trebuchet MS"/>
          <w:sz w:val="20"/>
          <w:szCs w:val="20"/>
        </w:rPr>
        <w:t xml:space="preserve"> public and professional indemnity insurance at a level appropriate to the risks involved.</w:t>
      </w:r>
      <w:r w:rsidR="00581EC3" w:rsidRPr="007F6908">
        <w:rPr>
          <w:rFonts w:ascii="Trebuchet MS" w:hAnsi="Trebuchet MS"/>
          <w:sz w:val="20"/>
          <w:szCs w:val="20"/>
        </w:rPr>
        <w:t xml:space="preserve"> </w:t>
      </w:r>
      <w:r w:rsidR="000C1E63" w:rsidRPr="007F6908">
        <w:rPr>
          <w:rFonts w:ascii="Trebuchet MS" w:hAnsi="Trebuchet MS"/>
          <w:sz w:val="20"/>
          <w:szCs w:val="20"/>
        </w:rPr>
        <w:t xml:space="preserve">The Host Institution’s liability shall </w:t>
      </w:r>
      <w:r w:rsidR="00EA6857" w:rsidRPr="007F6908">
        <w:rPr>
          <w:rFonts w:ascii="Trebuchet MS" w:hAnsi="Trebuchet MS"/>
          <w:sz w:val="20"/>
          <w:szCs w:val="20"/>
        </w:rPr>
        <w:t>not exceed the amount of the award.</w:t>
      </w:r>
    </w:p>
    <w:p w14:paraId="438FDC43" w14:textId="77777777" w:rsidR="00273E79" w:rsidRPr="00C31ED3" w:rsidRDefault="00273E79" w:rsidP="00273E79">
      <w:pPr>
        <w:ind w:left="720"/>
        <w:rPr>
          <w:rFonts w:ascii="Trebuchet MS" w:hAnsi="Trebuchet MS"/>
          <w:b/>
          <w:sz w:val="20"/>
          <w:szCs w:val="20"/>
        </w:rPr>
      </w:pPr>
      <w:r w:rsidRPr="00C31ED3">
        <w:rPr>
          <w:rFonts w:ascii="Trebuchet MS" w:hAnsi="Trebuchet MS"/>
          <w:b/>
          <w:sz w:val="20"/>
          <w:szCs w:val="20"/>
        </w:rPr>
        <w:t>2.4. Limitation of liability</w:t>
      </w:r>
    </w:p>
    <w:p w14:paraId="71C6E5CF" w14:textId="4C95397E" w:rsidR="00D343C8" w:rsidRDefault="00273E79" w:rsidP="00273E79">
      <w:pPr>
        <w:ind w:left="720"/>
        <w:rPr>
          <w:rFonts w:ascii="Trebuchet MS" w:hAnsi="Trebuchet MS"/>
          <w:b/>
          <w:sz w:val="20"/>
          <w:szCs w:val="20"/>
        </w:rPr>
      </w:pPr>
      <w:r w:rsidRPr="00C31ED3">
        <w:rPr>
          <w:rFonts w:ascii="Trebuchet MS" w:hAnsi="Trebuchet MS"/>
          <w:sz w:val="20"/>
          <w:szCs w:val="20"/>
        </w:rPr>
        <w:lastRenderedPageBreak/>
        <w:t xml:space="preserve">SRUK accepts no responsibility, financially or otherwise, for expenditure (or liabilities arising out of such expenditure) or liabilities arising out of the work funded by the Grant other than those specifically listed in the Award Letter, any accompanying notes and these SRUK Conditions. Notwithstanding any other provision in these SRUK Conditions, SRUK shall not be liable to the Institution for any amount </w:t>
      </w:r>
      <w:proofErr w:type="gramStart"/>
      <w:r w:rsidRPr="00C31ED3">
        <w:rPr>
          <w:rFonts w:ascii="Trebuchet MS" w:hAnsi="Trebuchet MS"/>
          <w:sz w:val="20"/>
          <w:szCs w:val="20"/>
        </w:rPr>
        <w:t>in excess of</w:t>
      </w:r>
      <w:proofErr w:type="gramEnd"/>
      <w:r w:rsidRPr="00C31ED3">
        <w:rPr>
          <w:rFonts w:ascii="Trebuchet MS" w:hAnsi="Trebuchet MS"/>
          <w:sz w:val="20"/>
          <w:szCs w:val="20"/>
        </w:rPr>
        <w:t xml:space="preserve"> the Grant. SRUK will not be liable for and shall not indemnify the Institution, any Grant Holder or any other person working on the Grant (including employees, students, visiting fellows and subcontractors) against any claims for compensation or against any other claims (whether under any statute or regulation or at common law) for which the Institution may be liable as an employer.  </w:t>
      </w:r>
    </w:p>
    <w:p w14:paraId="3DE70305" w14:textId="55A2826B" w:rsidR="00273E79" w:rsidRPr="00C31ED3" w:rsidRDefault="00273E79" w:rsidP="00273E79">
      <w:pPr>
        <w:ind w:left="720"/>
        <w:rPr>
          <w:rFonts w:ascii="Trebuchet MS" w:hAnsi="Trebuchet MS"/>
          <w:b/>
          <w:sz w:val="20"/>
          <w:szCs w:val="20"/>
        </w:rPr>
      </w:pPr>
      <w:r w:rsidRPr="00C31ED3">
        <w:rPr>
          <w:rFonts w:ascii="Trebuchet MS" w:hAnsi="Trebuchet MS"/>
          <w:b/>
          <w:sz w:val="20"/>
          <w:szCs w:val="20"/>
        </w:rPr>
        <w:t>2.5 Warranty</w:t>
      </w:r>
    </w:p>
    <w:p w14:paraId="626BB826" w14:textId="5BA545F2" w:rsidR="00273E79" w:rsidRPr="00C31ED3" w:rsidRDefault="00273E79" w:rsidP="00273E79">
      <w:pPr>
        <w:ind w:left="720"/>
        <w:rPr>
          <w:rFonts w:ascii="Trebuchet MS" w:hAnsi="Trebuchet MS"/>
          <w:sz w:val="20"/>
          <w:szCs w:val="20"/>
        </w:rPr>
      </w:pPr>
      <w:r w:rsidRPr="00C31ED3">
        <w:rPr>
          <w:rFonts w:ascii="Trebuchet MS" w:hAnsi="Trebuchet MS"/>
          <w:sz w:val="20"/>
          <w:szCs w:val="20"/>
        </w:rPr>
        <w:t>The Institution warrants that to the best of its knowledge and belief</w:t>
      </w:r>
      <w:r w:rsidR="00EA6857">
        <w:rPr>
          <w:rFonts w:ascii="Trebuchet MS" w:hAnsi="Trebuchet MS"/>
          <w:sz w:val="20"/>
          <w:szCs w:val="20"/>
        </w:rPr>
        <w:t xml:space="preserve"> without having carried out specific searches: </w:t>
      </w:r>
    </w:p>
    <w:p w14:paraId="59846D3C" w14:textId="46E3A0B8" w:rsidR="00273E79" w:rsidRPr="00EA6857" w:rsidRDefault="00273E79" w:rsidP="00EA6857">
      <w:pPr>
        <w:pStyle w:val="ListParagraph"/>
        <w:numPr>
          <w:ilvl w:val="0"/>
          <w:numId w:val="8"/>
        </w:numPr>
        <w:rPr>
          <w:rFonts w:ascii="Trebuchet MS" w:hAnsi="Trebuchet MS"/>
          <w:sz w:val="20"/>
          <w:szCs w:val="20"/>
        </w:rPr>
      </w:pPr>
      <w:r w:rsidRPr="00EA6857">
        <w:rPr>
          <w:rFonts w:ascii="Trebuchet MS" w:hAnsi="Trebuchet MS"/>
          <w:sz w:val="20"/>
          <w:szCs w:val="20"/>
        </w:rPr>
        <w:t xml:space="preserve">it has disclosed all pre-existing arrangements that would have material impact on the performance of its obligations under the </w:t>
      </w:r>
      <w:proofErr w:type="gramStart"/>
      <w:r w:rsidRPr="00EA6857">
        <w:rPr>
          <w:rFonts w:ascii="Trebuchet MS" w:hAnsi="Trebuchet MS"/>
          <w:sz w:val="20"/>
          <w:szCs w:val="20"/>
        </w:rPr>
        <w:t>Grant;</w:t>
      </w:r>
      <w:proofErr w:type="gramEnd"/>
      <w:r w:rsidRPr="00EA6857">
        <w:rPr>
          <w:rFonts w:ascii="Trebuchet MS" w:hAnsi="Trebuchet MS"/>
          <w:sz w:val="20"/>
          <w:szCs w:val="20"/>
        </w:rPr>
        <w:t xml:space="preserve"> </w:t>
      </w:r>
    </w:p>
    <w:p w14:paraId="7B209F07" w14:textId="13CB6514" w:rsidR="00C42B88" w:rsidRPr="00EA6857" w:rsidRDefault="00EA6857" w:rsidP="00713234">
      <w:pPr>
        <w:pStyle w:val="ListParagraph"/>
        <w:ind w:left="1843" w:hanging="312"/>
        <w:rPr>
          <w:rFonts w:ascii="Trebuchet MS" w:hAnsi="Trebuchet MS"/>
          <w:sz w:val="20"/>
          <w:szCs w:val="20"/>
        </w:rPr>
      </w:pPr>
      <w:r>
        <w:rPr>
          <w:rFonts w:ascii="Trebuchet MS" w:hAnsi="Trebuchet MS"/>
          <w:sz w:val="20"/>
          <w:szCs w:val="20"/>
        </w:rPr>
        <w:t xml:space="preserve">2.   </w:t>
      </w:r>
      <w:r w:rsidR="00273E79" w:rsidRPr="00EA6857">
        <w:rPr>
          <w:rFonts w:ascii="Trebuchet MS" w:hAnsi="Trebuchet MS"/>
          <w:sz w:val="20"/>
          <w:szCs w:val="20"/>
        </w:rPr>
        <w:t xml:space="preserve">it does not have at the Grant award date nor will have during the life of the Grant any commercial relationship with, nor sponsorship, support or other contact or arrangement with any individual, entity, </w:t>
      </w:r>
      <w:proofErr w:type="gramStart"/>
      <w:r w:rsidR="00273E79" w:rsidRPr="00EA6857">
        <w:rPr>
          <w:rFonts w:ascii="Trebuchet MS" w:hAnsi="Trebuchet MS"/>
          <w:sz w:val="20"/>
          <w:szCs w:val="20"/>
        </w:rPr>
        <w:t>organisation</w:t>
      </w:r>
      <w:proofErr w:type="gramEnd"/>
      <w:r w:rsidR="00273E79" w:rsidRPr="00EA6857">
        <w:rPr>
          <w:rFonts w:ascii="Trebuchet MS" w:hAnsi="Trebuchet MS"/>
          <w:sz w:val="20"/>
          <w:szCs w:val="20"/>
        </w:rPr>
        <w:t xml:space="preserve"> or brand owner tha</w:t>
      </w:r>
      <w:r w:rsidRPr="00EA6857">
        <w:rPr>
          <w:rFonts w:ascii="Trebuchet MS" w:hAnsi="Trebuchet MS"/>
          <w:sz w:val="20"/>
          <w:szCs w:val="20"/>
        </w:rPr>
        <w:t xml:space="preserve">t </w:t>
      </w:r>
      <w:r w:rsidR="00273E79" w:rsidRPr="00EA6857">
        <w:rPr>
          <w:rFonts w:ascii="Trebuchet MS" w:hAnsi="Trebuchet MS"/>
          <w:sz w:val="20"/>
          <w:szCs w:val="20"/>
        </w:rPr>
        <w:t>is in the SRUK’s reasonable opinion otherwise incompatible with its charitable health aims and objectives.</w:t>
      </w:r>
    </w:p>
    <w:p w14:paraId="10A78C6F" w14:textId="77777777" w:rsidR="00273E79" w:rsidRPr="00C31ED3" w:rsidRDefault="00273E79" w:rsidP="00273E79">
      <w:pPr>
        <w:pStyle w:val="ListParagraph"/>
        <w:ind w:left="2160"/>
        <w:rPr>
          <w:rFonts w:ascii="Trebuchet MS" w:hAnsi="Trebuchet MS"/>
          <w:sz w:val="20"/>
          <w:szCs w:val="20"/>
        </w:rPr>
      </w:pPr>
    </w:p>
    <w:p w14:paraId="06C32FC8" w14:textId="77777777" w:rsidR="00273E79" w:rsidRDefault="00273E79" w:rsidP="00273E79">
      <w:pPr>
        <w:pStyle w:val="ListParagraph"/>
        <w:numPr>
          <w:ilvl w:val="0"/>
          <w:numId w:val="3"/>
        </w:numPr>
        <w:rPr>
          <w:rFonts w:ascii="Trebuchet MS" w:hAnsi="Trebuchet MS"/>
          <w:b/>
        </w:rPr>
      </w:pPr>
      <w:r w:rsidRPr="00E9648C">
        <w:rPr>
          <w:rFonts w:ascii="Trebuchet MS" w:hAnsi="Trebuchet MS"/>
          <w:b/>
        </w:rPr>
        <w:t xml:space="preserve">Finance and </w:t>
      </w:r>
      <w:r w:rsidR="007B7E2D" w:rsidRPr="00E9648C">
        <w:rPr>
          <w:rFonts w:ascii="Trebuchet MS" w:hAnsi="Trebuchet MS"/>
          <w:b/>
        </w:rPr>
        <w:t>A</w:t>
      </w:r>
      <w:r w:rsidRPr="00E9648C">
        <w:rPr>
          <w:rFonts w:ascii="Trebuchet MS" w:hAnsi="Trebuchet MS"/>
          <w:b/>
        </w:rPr>
        <w:t xml:space="preserve">dministration of SRUK-funded </w:t>
      </w:r>
      <w:r w:rsidR="007B7E2D" w:rsidRPr="00E9648C">
        <w:rPr>
          <w:rFonts w:ascii="Trebuchet MS" w:hAnsi="Trebuchet MS"/>
          <w:b/>
        </w:rPr>
        <w:t>P</w:t>
      </w:r>
      <w:r w:rsidRPr="00E9648C">
        <w:rPr>
          <w:rFonts w:ascii="Trebuchet MS" w:hAnsi="Trebuchet MS"/>
          <w:b/>
        </w:rPr>
        <w:t xml:space="preserve">ersonnel and </w:t>
      </w:r>
      <w:r w:rsidR="007B7E2D" w:rsidRPr="00E9648C">
        <w:rPr>
          <w:rFonts w:ascii="Trebuchet MS" w:hAnsi="Trebuchet MS"/>
          <w:b/>
        </w:rPr>
        <w:t>E</w:t>
      </w:r>
      <w:r w:rsidRPr="00E9648C">
        <w:rPr>
          <w:rFonts w:ascii="Trebuchet MS" w:hAnsi="Trebuchet MS"/>
          <w:b/>
        </w:rPr>
        <w:t>quipment</w:t>
      </w:r>
    </w:p>
    <w:p w14:paraId="090CBAA4" w14:textId="77777777" w:rsidR="00BD1E41" w:rsidRPr="00E9648C" w:rsidRDefault="00BD1E41" w:rsidP="00BD1E41">
      <w:pPr>
        <w:pStyle w:val="ListParagraph"/>
        <w:rPr>
          <w:rFonts w:ascii="Trebuchet MS" w:hAnsi="Trebuchet MS"/>
          <w:b/>
        </w:rPr>
      </w:pPr>
    </w:p>
    <w:p w14:paraId="4860D4C8" w14:textId="77777777" w:rsidR="00BD1E41" w:rsidRDefault="00273E79" w:rsidP="00273E79">
      <w:pPr>
        <w:pStyle w:val="ListParagraph"/>
        <w:rPr>
          <w:rFonts w:ascii="Trebuchet MS" w:hAnsi="Trebuchet MS"/>
          <w:b/>
          <w:sz w:val="20"/>
          <w:szCs w:val="20"/>
        </w:rPr>
      </w:pPr>
      <w:r w:rsidRPr="00C31ED3">
        <w:rPr>
          <w:rFonts w:ascii="Trebuchet MS" w:hAnsi="Trebuchet MS"/>
          <w:b/>
          <w:sz w:val="20"/>
          <w:szCs w:val="20"/>
        </w:rPr>
        <w:t>3.1</w:t>
      </w:r>
      <w:r w:rsidR="00952DAB" w:rsidRPr="00C31ED3">
        <w:rPr>
          <w:rFonts w:ascii="Trebuchet MS" w:hAnsi="Trebuchet MS"/>
          <w:b/>
          <w:sz w:val="20"/>
          <w:szCs w:val="20"/>
        </w:rPr>
        <w:t>.</w:t>
      </w:r>
      <w:r w:rsidRPr="00C31ED3">
        <w:rPr>
          <w:rFonts w:ascii="Trebuchet MS" w:hAnsi="Trebuchet MS"/>
          <w:b/>
          <w:sz w:val="20"/>
          <w:szCs w:val="20"/>
        </w:rPr>
        <w:t xml:space="preserve"> Funded Personnel</w:t>
      </w:r>
    </w:p>
    <w:p w14:paraId="45CFE721" w14:textId="77777777" w:rsidR="00273E79" w:rsidRPr="00C31ED3" w:rsidRDefault="00273E79" w:rsidP="00273E79">
      <w:pPr>
        <w:pStyle w:val="ListParagraph"/>
        <w:rPr>
          <w:rFonts w:ascii="Trebuchet MS" w:hAnsi="Trebuchet MS"/>
          <w:b/>
          <w:sz w:val="20"/>
          <w:szCs w:val="20"/>
        </w:rPr>
      </w:pPr>
      <w:r w:rsidRPr="00C31ED3">
        <w:rPr>
          <w:rFonts w:ascii="Trebuchet MS" w:hAnsi="Trebuchet MS"/>
          <w:b/>
          <w:sz w:val="20"/>
          <w:szCs w:val="20"/>
        </w:rPr>
        <w:t xml:space="preserve">   </w:t>
      </w:r>
    </w:p>
    <w:p w14:paraId="53E2BB19" w14:textId="77777777" w:rsidR="00273E79" w:rsidRPr="00C31ED3" w:rsidRDefault="00273E79" w:rsidP="00E9648C">
      <w:pPr>
        <w:pStyle w:val="ListParagraph"/>
        <w:ind w:left="992"/>
        <w:rPr>
          <w:rFonts w:ascii="Trebuchet MS" w:hAnsi="Trebuchet MS"/>
          <w:sz w:val="20"/>
          <w:szCs w:val="20"/>
        </w:rPr>
      </w:pPr>
      <w:r w:rsidRPr="00C31ED3">
        <w:rPr>
          <w:rFonts w:ascii="Trebuchet MS" w:hAnsi="Trebuchet MS"/>
          <w:b/>
          <w:sz w:val="20"/>
          <w:szCs w:val="20"/>
        </w:rPr>
        <w:t>3.1.1. Amount of award:</w:t>
      </w:r>
      <w:r w:rsidRPr="00C31ED3">
        <w:rPr>
          <w:rFonts w:ascii="Trebuchet MS" w:hAnsi="Trebuchet MS"/>
          <w:sz w:val="20"/>
          <w:szCs w:val="20"/>
        </w:rPr>
        <w:t xml:space="preserve"> Total amounts agreed in a Grant will not be increased. Monies may not be varied between budget headings. The control of expenditure to be funded under the Grant must be governed by the normal standards and procedures of the Host Institution and must be covered by the formal audit arrangements that exist in that Institution. The Grant is for a fixed period and any surplus funds will remain with SRUK.</w:t>
      </w:r>
    </w:p>
    <w:p w14:paraId="3C308D51" w14:textId="77777777" w:rsidR="00273E79" w:rsidRPr="00C10ADF" w:rsidRDefault="00273E79" w:rsidP="00E9648C">
      <w:pPr>
        <w:pStyle w:val="ListParagraph"/>
        <w:ind w:left="992"/>
        <w:rPr>
          <w:rFonts w:ascii="Trebuchet MS" w:hAnsi="Trebuchet MS"/>
          <w:sz w:val="20"/>
          <w:szCs w:val="20"/>
        </w:rPr>
      </w:pPr>
      <w:r w:rsidRPr="00C31ED3">
        <w:rPr>
          <w:rFonts w:ascii="Trebuchet MS" w:hAnsi="Trebuchet MS"/>
          <w:b/>
          <w:sz w:val="20"/>
          <w:szCs w:val="20"/>
        </w:rPr>
        <w:t>3.1.2</w:t>
      </w:r>
      <w:r w:rsidR="001C25D7" w:rsidRPr="00C31ED3">
        <w:rPr>
          <w:rFonts w:ascii="Trebuchet MS" w:hAnsi="Trebuchet MS"/>
          <w:b/>
          <w:sz w:val="20"/>
          <w:szCs w:val="20"/>
        </w:rPr>
        <w:t>.</w:t>
      </w:r>
      <w:r w:rsidRPr="00C31ED3">
        <w:rPr>
          <w:rFonts w:ascii="Trebuchet MS" w:hAnsi="Trebuchet MS"/>
          <w:b/>
          <w:sz w:val="20"/>
          <w:szCs w:val="20"/>
        </w:rPr>
        <w:t xml:space="preserve"> General:</w:t>
      </w:r>
      <w:r w:rsidRPr="00C31ED3">
        <w:rPr>
          <w:rFonts w:ascii="Trebuchet MS" w:hAnsi="Trebuchet MS"/>
          <w:sz w:val="20"/>
          <w:szCs w:val="20"/>
        </w:rPr>
        <w:t xml:space="preserve"> In all cases where financial support is provided for the employment of staff, </w:t>
      </w:r>
      <w:r w:rsidR="001C25D7" w:rsidRPr="00C31ED3">
        <w:rPr>
          <w:rFonts w:ascii="Trebuchet MS" w:hAnsi="Trebuchet MS"/>
          <w:sz w:val="20"/>
          <w:szCs w:val="20"/>
        </w:rPr>
        <w:t>SRUK</w:t>
      </w:r>
      <w:r w:rsidRPr="00C31ED3">
        <w:rPr>
          <w:rFonts w:ascii="Trebuchet MS" w:hAnsi="Trebuchet MS"/>
          <w:sz w:val="20"/>
          <w:szCs w:val="20"/>
        </w:rPr>
        <w:t xml:space="preserve"> does not act as an employer, and therefore the Institution undertakes to be responsible and liable for the issue of contracts and compliance with all relevant laws and regulations.</w:t>
      </w:r>
      <w:r w:rsidR="00E9648C" w:rsidRPr="00C31ED3" w:rsidDel="00E9648C">
        <w:rPr>
          <w:rFonts w:ascii="Trebuchet MS" w:hAnsi="Trebuchet MS"/>
          <w:sz w:val="20"/>
          <w:szCs w:val="20"/>
        </w:rPr>
        <w:t xml:space="preserve"> </w:t>
      </w:r>
      <w:r w:rsidRPr="00C10ADF">
        <w:rPr>
          <w:rFonts w:ascii="Trebuchet MS" w:hAnsi="Trebuchet MS"/>
          <w:sz w:val="20"/>
          <w:szCs w:val="20"/>
        </w:rPr>
        <w:t xml:space="preserve">The tenure of appointment of staff recruited to work on </w:t>
      </w:r>
      <w:r w:rsidR="001C25D7" w:rsidRPr="00C10ADF">
        <w:rPr>
          <w:rFonts w:ascii="Trebuchet MS" w:hAnsi="Trebuchet MS"/>
          <w:sz w:val="20"/>
          <w:szCs w:val="20"/>
        </w:rPr>
        <w:t>SRUK</w:t>
      </w:r>
      <w:r w:rsidR="0089188D" w:rsidRPr="00C10ADF">
        <w:rPr>
          <w:rFonts w:ascii="Trebuchet MS" w:hAnsi="Trebuchet MS"/>
          <w:sz w:val="20"/>
          <w:szCs w:val="20"/>
        </w:rPr>
        <w:t>-</w:t>
      </w:r>
      <w:r w:rsidRPr="00C10ADF">
        <w:rPr>
          <w:rFonts w:ascii="Trebuchet MS" w:hAnsi="Trebuchet MS"/>
          <w:sz w:val="20"/>
          <w:szCs w:val="20"/>
        </w:rPr>
        <w:t xml:space="preserve">supported projects must be confined strictly to the period of the Grant, and </w:t>
      </w:r>
      <w:r w:rsidR="001C25D7" w:rsidRPr="00C10ADF">
        <w:rPr>
          <w:rFonts w:ascii="Trebuchet MS" w:hAnsi="Trebuchet MS"/>
          <w:sz w:val="20"/>
          <w:szCs w:val="20"/>
        </w:rPr>
        <w:t>SRUK</w:t>
      </w:r>
      <w:r w:rsidRPr="00C10ADF">
        <w:rPr>
          <w:rFonts w:ascii="Trebuchet MS" w:hAnsi="Trebuchet MS"/>
          <w:sz w:val="20"/>
          <w:szCs w:val="20"/>
        </w:rPr>
        <w:t xml:space="preserve"> accepts no liability for contracts extending beyond the defined Grant period or for their termination before or at the end of the contract period. </w:t>
      </w:r>
      <w:r w:rsidR="00AC095E" w:rsidRPr="00C10ADF">
        <w:rPr>
          <w:rFonts w:ascii="Trebuchet MS" w:hAnsi="Trebuchet MS"/>
          <w:sz w:val="20"/>
          <w:szCs w:val="20"/>
        </w:rPr>
        <w:t>The Grant Holder must name all staff members who will be working on SRUK-supported projects in the Grant application, include a short CV provided for each, and specify the hours/days per week each will work on the SRUK-supported project, unless candidates are to be appointed for this purpose (see Condition 3.1.4).</w:t>
      </w:r>
    </w:p>
    <w:p w14:paraId="2DAA3119" w14:textId="77777777" w:rsidR="00273E79" w:rsidRPr="00E9648C" w:rsidRDefault="00273E79" w:rsidP="00E9648C">
      <w:pPr>
        <w:pStyle w:val="ListParagraph"/>
        <w:ind w:left="992"/>
        <w:rPr>
          <w:rFonts w:ascii="Trebuchet MS" w:hAnsi="Trebuchet MS"/>
          <w:sz w:val="20"/>
          <w:szCs w:val="20"/>
        </w:rPr>
      </w:pPr>
      <w:r w:rsidRPr="00E9648C">
        <w:rPr>
          <w:rFonts w:ascii="Trebuchet MS" w:hAnsi="Trebuchet MS"/>
          <w:b/>
          <w:sz w:val="20"/>
          <w:szCs w:val="20"/>
        </w:rPr>
        <w:t>3.1.3</w:t>
      </w:r>
      <w:r w:rsidR="001C25D7" w:rsidRPr="00E9648C">
        <w:rPr>
          <w:rFonts w:ascii="Trebuchet MS" w:hAnsi="Trebuchet MS"/>
          <w:b/>
          <w:sz w:val="20"/>
          <w:szCs w:val="20"/>
        </w:rPr>
        <w:t>.</w:t>
      </w:r>
      <w:r w:rsidRPr="00E9648C">
        <w:rPr>
          <w:rFonts w:ascii="Trebuchet MS" w:hAnsi="Trebuchet MS"/>
          <w:sz w:val="20"/>
          <w:szCs w:val="20"/>
        </w:rPr>
        <w:t xml:space="preserve"> The Institution must accept full responsibility for the management, monitoring and control of all personnel (whether permanent, temporary or students) employed in or involved in the research work funded by the Grant, including research misconduct and scientific fraud. It must also ensure that all personnel associated with the work receive training appropriate to their duties and the requirements of any statute or regulation. If a case of fraud or misconduct is suspected </w:t>
      </w:r>
      <w:proofErr w:type="gramStart"/>
      <w:r w:rsidRPr="00E9648C">
        <w:rPr>
          <w:rFonts w:ascii="Trebuchet MS" w:hAnsi="Trebuchet MS"/>
          <w:sz w:val="20"/>
          <w:szCs w:val="20"/>
        </w:rPr>
        <w:t>in the course of</w:t>
      </w:r>
      <w:proofErr w:type="gramEnd"/>
      <w:r w:rsidRPr="00E9648C">
        <w:rPr>
          <w:rFonts w:ascii="Trebuchet MS" w:hAnsi="Trebuchet MS"/>
          <w:sz w:val="20"/>
          <w:szCs w:val="20"/>
        </w:rPr>
        <w:t xml:space="preserve"> the research</w:t>
      </w:r>
      <w:r w:rsidR="0089188D" w:rsidRPr="00E9648C">
        <w:rPr>
          <w:rFonts w:ascii="Trebuchet MS" w:hAnsi="Trebuchet MS"/>
          <w:sz w:val="20"/>
          <w:szCs w:val="20"/>
        </w:rPr>
        <w:t>,</w:t>
      </w:r>
      <w:r w:rsidRPr="00E9648C">
        <w:rPr>
          <w:rFonts w:ascii="Trebuchet MS" w:hAnsi="Trebuchet MS"/>
          <w:sz w:val="20"/>
          <w:szCs w:val="20"/>
        </w:rPr>
        <w:t xml:space="preserve"> then </w:t>
      </w:r>
      <w:r w:rsidR="001C25D7" w:rsidRPr="00E9648C">
        <w:rPr>
          <w:rFonts w:ascii="Trebuchet MS" w:hAnsi="Trebuchet MS"/>
          <w:sz w:val="20"/>
          <w:szCs w:val="20"/>
        </w:rPr>
        <w:t>SRUK</w:t>
      </w:r>
      <w:r w:rsidRPr="00E9648C">
        <w:rPr>
          <w:rFonts w:ascii="Trebuchet MS" w:hAnsi="Trebuchet MS"/>
          <w:sz w:val="20"/>
          <w:szCs w:val="20"/>
        </w:rPr>
        <w:t xml:space="preserve"> must be notified immediately and kept informed of further developments. </w:t>
      </w:r>
      <w:r w:rsidR="001C25D7" w:rsidRPr="00E9648C">
        <w:rPr>
          <w:rFonts w:ascii="Trebuchet MS" w:hAnsi="Trebuchet MS"/>
          <w:sz w:val="20"/>
          <w:szCs w:val="20"/>
        </w:rPr>
        <w:t>SRUK</w:t>
      </w:r>
      <w:r w:rsidRPr="00E9648C">
        <w:rPr>
          <w:rFonts w:ascii="Trebuchet MS" w:hAnsi="Trebuchet MS"/>
          <w:sz w:val="20"/>
          <w:szCs w:val="20"/>
        </w:rPr>
        <w:t xml:space="preserve"> retains the </w:t>
      </w:r>
      <w:r w:rsidRPr="00E9648C">
        <w:rPr>
          <w:rFonts w:ascii="Trebuchet MS" w:hAnsi="Trebuchet MS"/>
          <w:sz w:val="20"/>
          <w:szCs w:val="20"/>
        </w:rPr>
        <w:lastRenderedPageBreak/>
        <w:t xml:space="preserve">right to investigate any aspect of fraud or misconduct itself as it reasonably sees fit and the Host Institution shall provide such assistance and information as </w:t>
      </w:r>
      <w:r w:rsidR="001C25D7" w:rsidRPr="00E9648C">
        <w:rPr>
          <w:rFonts w:ascii="Trebuchet MS" w:hAnsi="Trebuchet MS"/>
          <w:sz w:val="20"/>
          <w:szCs w:val="20"/>
        </w:rPr>
        <w:t>SRUK</w:t>
      </w:r>
      <w:r w:rsidRPr="00E9648C">
        <w:rPr>
          <w:rFonts w:ascii="Trebuchet MS" w:hAnsi="Trebuchet MS"/>
          <w:sz w:val="20"/>
          <w:szCs w:val="20"/>
        </w:rPr>
        <w:t xml:space="preserve"> may reasonably require for that purpose. </w:t>
      </w:r>
      <w:r w:rsidR="001C25D7" w:rsidRPr="00E9648C">
        <w:rPr>
          <w:rFonts w:ascii="Trebuchet MS" w:hAnsi="Trebuchet MS"/>
          <w:sz w:val="20"/>
          <w:szCs w:val="20"/>
        </w:rPr>
        <w:t>SRUK</w:t>
      </w:r>
      <w:r w:rsidRPr="00E9648C">
        <w:rPr>
          <w:rFonts w:ascii="Trebuchet MS" w:hAnsi="Trebuchet MS"/>
          <w:sz w:val="20"/>
          <w:szCs w:val="20"/>
        </w:rPr>
        <w:t xml:space="preserve"> shall in its sole discretion be entitled to suspend or terminate the Grant in the event of fraud or misconduct being proven or if it is dissatisfied with any aspect of the investigation.   </w:t>
      </w:r>
    </w:p>
    <w:p w14:paraId="752A494C"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3.1.4.</w:t>
      </w:r>
      <w:r w:rsidRPr="00E9648C">
        <w:rPr>
          <w:rFonts w:ascii="Trebuchet MS" w:hAnsi="Trebuchet MS"/>
          <w:sz w:val="20"/>
          <w:szCs w:val="20"/>
        </w:rPr>
        <w:t xml:space="preserve"> The Grant Holder must obtain SRUK’s written approval before appointing and replacing staff funded by the Grant. The Grant Holder should submit the candidate’s CV, unless included in the application, to SRUK with the proposed basic starting salary and start date for prior written approval. Starting salaries for replacement staff will normally revert to the levels awarded for the first year of the Grant.     </w:t>
      </w:r>
    </w:p>
    <w:p w14:paraId="724AD1CE"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3.1.5.</w:t>
      </w:r>
      <w:r w:rsidRPr="00E9648C">
        <w:rPr>
          <w:rFonts w:ascii="Trebuchet MS" w:hAnsi="Trebuchet MS"/>
          <w:sz w:val="20"/>
          <w:szCs w:val="20"/>
        </w:rPr>
        <w:t xml:space="preserve"> Salaries will be reimbursed at a level no higher than the grade and level awarded and will include </w:t>
      </w:r>
      <w:proofErr w:type="gramStart"/>
      <w:r w:rsidRPr="00E9648C">
        <w:rPr>
          <w:rFonts w:ascii="Trebuchet MS" w:hAnsi="Trebuchet MS"/>
          <w:sz w:val="20"/>
          <w:szCs w:val="20"/>
        </w:rPr>
        <w:t>nationally-agreed</w:t>
      </w:r>
      <w:proofErr w:type="gramEnd"/>
      <w:r w:rsidRPr="00E9648C">
        <w:rPr>
          <w:rFonts w:ascii="Trebuchet MS" w:hAnsi="Trebuchet MS"/>
          <w:sz w:val="20"/>
          <w:szCs w:val="20"/>
        </w:rPr>
        <w:t xml:space="preserve"> pay awards providing the grant commences within 6 months of the date of award. Any inflationary amounts used when costing the application will remain with SRUK as surplus funds. Increases in salaries other than annual increments and </w:t>
      </w:r>
      <w:proofErr w:type="gramStart"/>
      <w:r w:rsidRPr="00E9648C">
        <w:rPr>
          <w:rFonts w:ascii="Trebuchet MS" w:hAnsi="Trebuchet MS"/>
          <w:sz w:val="20"/>
          <w:szCs w:val="20"/>
        </w:rPr>
        <w:t>nationally-agreed</w:t>
      </w:r>
      <w:proofErr w:type="gramEnd"/>
      <w:r w:rsidRPr="00E9648C">
        <w:rPr>
          <w:rFonts w:ascii="Trebuchet MS" w:hAnsi="Trebuchet MS"/>
          <w:sz w:val="20"/>
          <w:szCs w:val="20"/>
        </w:rPr>
        <w:t xml:space="preserve"> pay awards will not be met by SRUK. SRUK reimburses salaries aligned to the national pay scales or recognised local pay models. SRUK will not object to Institutions paying higher salaries at their own cost.     </w:t>
      </w:r>
    </w:p>
    <w:p w14:paraId="3B5FCCF0"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3.1.6.</w:t>
      </w:r>
      <w:r w:rsidRPr="00E9648C">
        <w:rPr>
          <w:rFonts w:ascii="Trebuchet MS" w:hAnsi="Trebuchet MS"/>
          <w:sz w:val="20"/>
          <w:szCs w:val="20"/>
        </w:rPr>
        <w:t xml:space="preserve"> Should a Grant Holder, whose salary is provided by the Grant, obtain salary support from an alternative source, their salary provisions may not be transferred to any other individual.     </w:t>
      </w:r>
    </w:p>
    <w:p w14:paraId="6545EBD3"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3.1.7.</w:t>
      </w:r>
      <w:r w:rsidRPr="00E9648C">
        <w:rPr>
          <w:rFonts w:ascii="Trebuchet MS" w:hAnsi="Trebuchet MS"/>
          <w:sz w:val="20"/>
          <w:szCs w:val="20"/>
        </w:rPr>
        <w:t xml:space="preserve"> The Grant Holder must notify SRUK of any delays relating to the appointment of staff. SRUK will not be held responsible for any costs incurred in the event of such delays and reserves the right to review the Grant and make any changes it deems appropriate, including terminating the Grant.     </w:t>
      </w:r>
    </w:p>
    <w:p w14:paraId="4674F949"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3.1.8.</w:t>
      </w:r>
      <w:r w:rsidRPr="00E9648C">
        <w:rPr>
          <w:rFonts w:ascii="Trebuchet MS" w:hAnsi="Trebuchet MS"/>
          <w:sz w:val="20"/>
          <w:szCs w:val="20"/>
        </w:rPr>
        <w:t xml:space="preserve"> SRUK will not accept responsibility for staff salaries for any period after the end of a Grant period and prior to that Grant’s renewal or a new Grant commencing or </w:t>
      </w:r>
      <w:proofErr w:type="gramStart"/>
      <w:r w:rsidRPr="00E9648C">
        <w:rPr>
          <w:rFonts w:ascii="Trebuchet MS" w:hAnsi="Trebuchet MS"/>
          <w:sz w:val="20"/>
          <w:szCs w:val="20"/>
        </w:rPr>
        <w:t>as a consequence of</w:t>
      </w:r>
      <w:proofErr w:type="gramEnd"/>
      <w:r w:rsidRPr="00E9648C">
        <w:rPr>
          <w:rFonts w:ascii="Trebuchet MS" w:hAnsi="Trebuchet MS"/>
          <w:sz w:val="20"/>
          <w:szCs w:val="20"/>
        </w:rPr>
        <w:t xml:space="preserve"> the application process.     </w:t>
      </w:r>
    </w:p>
    <w:p w14:paraId="108C341F"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3.1.9. Proportion of time:</w:t>
      </w:r>
      <w:r w:rsidR="00C0061F" w:rsidRPr="00E9648C">
        <w:rPr>
          <w:rFonts w:ascii="Trebuchet MS" w:hAnsi="Trebuchet MS"/>
          <w:sz w:val="20"/>
          <w:szCs w:val="20"/>
        </w:rPr>
        <w:t xml:space="preserve"> Personnel</w:t>
      </w:r>
      <w:r w:rsidRPr="00E9648C">
        <w:rPr>
          <w:rFonts w:ascii="Trebuchet MS" w:hAnsi="Trebuchet MS"/>
          <w:sz w:val="20"/>
          <w:szCs w:val="20"/>
        </w:rPr>
        <w:t xml:space="preserve"> whose salaries are funded by SRUK are expected to devote substantially the whole of that salaried time to the funded activity.     </w:t>
      </w:r>
    </w:p>
    <w:p w14:paraId="6DB8517D"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3.1.10. Undertaking to pay remuneration:</w:t>
      </w:r>
      <w:r w:rsidRPr="00E9648C">
        <w:rPr>
          <w:rFonts w:ascii="Trebuchet MS" w:hAnsi="Trebuchet MS"/>
          <w:sz w:val="20"/>
          <w:szCs w:val="20"/>
        </w:rPr>
        <w:t xml:space="preserve"> The Institution undertakes to pay the remuneration of all principal investigators and co-applicants employed by the Institution, where these are not claimed in an application, for the duration of the Grant.   </w:t>
      </w:r>
    </w:p>
    <w:p w14:paraId="531B2C82" w14:textId="77777777" w:rsidR="001C25D7"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3.1.11. Clinical staff:</w:t>
      </w:r>
      <w:r w:rsidRPr="00E9648C">
        <w:rPr>
          <w:rFonts w:ascii="Trebuchet MS" w:hAnsi="Trebuchet MS"/>
          <w:sz w:val="20"/>
          <w:szCs w:val="20"/>
        </w:rPr>
        <w:t xml:space="preserve"> All SRUK-funded clinical fellows must hold an honorary clinical contract at the appropriate level.     </w:t>
      </w:r>
    </w:p>
    <w:p w14:paraId="54875A0E" w14:textId="77777777" w:rsidR="00C0061F" w:rsidRPr="00E9648C" w:rsidRDefault="001C25D7" w:rsidP="00E9648C">
      <w:pPr>
        <w:pStyle w:val="ListParagraph"/>
        <w:ind w:left="992"/>
        <w:rPr>
          <w:rFonts w:ascii="Trebuchet MS" w:hAnsi="Trebuchet MS"/>
          <w:sz w:val="20"/>
          <w:szCs w:val="20"/>
        </w:rPr>
      </w:pPr>
      <w:r w:rsidRPr="00E9648C">
        <w:rPr>
          <w:rFonts w:ascii="Trebuchet MS" w:hAnsi="Trebuchet MS"/>
          <w:b/>
          <w:sz w:val="20"/>
          <w:szCs w:val="20"/>
        </w:rPr>
        <w:t>3.1.12. Annual leave:</w:t>
      </w:r>
      <w:r w:rsidRPr="00E9648C">
        <w:rPr>
          <w:rFonts w:ascii="Trebuchet MS" w:hAnsi="Trebuchet MS"/>
          <w:sz w:val="20"/>
          <w:szCs w:val="20"/>
        </w:rPr>
        <w:t xml:space="preserve"> SRUK expects an individual’s annual leave entitlement to be taken within the period of the Grant.     </w:t>
      </w:r>
    </w:p>
    <w:p w14:paraId="6796BB54" w14:textId="77777777" w:rsidR="00C0061F" w:rsidRPr="00E9648C" w:rsidRDefault="00C0061F" w:rsidP="00E9648C">
      <w:pPr>
        <w:pStyle w:val="ListParagraph"/>
        <w:ind w:left="992"/>
        <w:rPr>
          <w:rFonts w:ascii="Trebuchet MS" w:hAnsi="Trebuchet MS"/>
          <w:sz w:val="20"/>
          <w:szCs w:val="20"/>
        </w:rPr>
      </w:pPr>
      <w:r w:rsidRPr="00E9648C">
        <w:rPr>
          <w:rFonts w:ascii="Trebuchet MS" w:hAnsi="Trebuchet MS"/>
          <w:b/>
          <w:sz w:val="20"/>
          <w:szCs w:val="20"/>
        </w:rPr>
        <w:t>3.1.13. Periods of absence:</w:t>
      </w:r>
      <w:r w:rsidRPr="00E9648C">
        <w:rPr>
          <w:rFonts w:ascii="Trebuchet MS" w:hAnsi="Trebuchet MS"/>
          <w:sz w:val="20"/>
          <w:szCs w:val="20"/>
        </w:rPr>
        <w:t xml:space="preserve"> SRUK does not pay salary costs during periods of absence due to sickness, </w:t>
      </w:r>
      <w:proofErr w:type="gramStart"/>
      <w:r w:rsidRPr="00E9648C">
        <w:rPr>
          <w:rFonts w:ascii="Trebuchet MS" w:hAnsi="Trebuchet MS"/>
          <w:sz w:val="20"/>
          <w:szCs w:val="20"/>
        </w:rPr>
        <w:t>injury</w:t>
      </w:r>
      <w:proofErr w:type="gramEnd"/>
      <w:r w:rsidRPr="00E9648C">
        <w:rPr>
          <w:rFonts w:ascii="Trebuchet MS" w:hAnsi="Trebuchet MS"/>
          <w:sz w:val="20"/>
          <w:szCs w:val="20"/>
        </w:rPr>
        <w:t xml:space="preserve"> or maternity/paternity leave. If an SRUK-funded employee is due to take maternity/paternity leave or is likely to be unable to work for </w:t>
      </w:r>
      <w:proofErr w:type="gramStart"/>
      <w:r w:rsidRPr="00E9648C">
        <w:rPr>
          <w:rFonts w:ascii="Trebuchet MS" w:hAnsi="Trebuchet MS"/>
          <w:sz w:val="20"/>
          <w:szCs w:val="20"/>
        </w:rPr>
        <w:t>a period of time</w:t>
      </w:r>
      <w:proofErr w:type="gramEnd"/>
      <w:r w:rsidRPr="00E9648C">
        <w:rPr>
          <w:rFonts w:ascii="Trebuchet MS" w:hAnsi="Trebuchet MS"/>
          <w:sz w:val="20"/>
          <w:szCs w:val="20"/>
        </w:rPr>
        <w:t xml:space="preserve"> due to sickness or injury, the </w:t>
      </w:r>
      <w:r w:rsidR="0059275F" w:rsidRPr="00E9648C">
        <w:rPr>
          <w:rFonts w:ascii="Trebuchet MS" w:hAnsi="Trebuchet MS"/>
          <w:sz w:val="20"/>
          <w:szCs w:val="20"/>
        </w:rPr>
        <w:t>Grant Holder</w:t>
      </w:r>
      <w:r w:rsidRPr="00E9648C">
        <w:rPr>
          <w:rFonts w:ascii="Trebuchet MS" w:hAnsi="Trebuchet MS"/>
          <w:sz w:val="20"/>
          <w:szCs w:val="20"/>
        </w:rPr>
        <w:t xml:space="preserve"> must inform SRUK. The award will then be suspended for the period of absence until the agreed working arrangements (full- or part-time, as specified in the approved award) resume.  </w:t>
      </w:r>
    </w:p>
    <w:p w14:paraId="1C9D631B" w14:textId="77777777" w:rsidR="00EE49B5" w:rsidRPr="00E9648C" w:rsidRDefault="00F13FE2" w:rsidP="00E9648C">
      <w:pPr>
        <w:pStyle w:val="ListParagraph"/>
        <w:ind w:left="992"/>
        <w:rPr>
          <w:rFonts w:ascii="Trebuchet MS" w:hAnsi="Trebuchet MS"/>
          <w:sz w:val="20"/>
          <w:szCs w:val="20"/>
        </w:rPr>
      </w:pPr>
      <w:r w:rsidRPr="00E9648C">
        <w:rPr>
          <w:rFonts w:ascii="Trebuchet MS" w:hAnsi="Trebuchet MS"/>
          <w:b/>
          <w:sz w:val="20"/>
          <w:szCs w:val="20"/>
        </w:rPr>
        <w:t>3.1.14. Alternative arrangements:</w:t>
      </w:r>
      <w:r w:rsidRPr="00E9648C">
        <w:rPr>
          <w:rFonts w:ascii="Trebuchet MS" w:hAnsi="Trebuchet MS"/>
          <w:sz w:val="20"/>
          <w:szCs w:val="20"/>
        </w:rPr>
        <w:t xml:space="preserve"> The proposal of any alternative arrangements related to the Grant including, but not limited to, temporary appointments or return to work on a part-time basis, must be submitted to SRUK for consideration and the decision will be made by the SRUK trustees.</w:t>
      </w:r>
    </w:p>
    <w:p w14:paraId="5CEFB143" w14:textId="77777777" w:rsidR="008B4E9D" w:rsidRPr="00E9648C" w:rsidRDefault="008B4E9D" w:rsidP="008B4E9D">
      <w:pPr>
        <w:pStyle w:val="ListParagraph"/>
        <w:rPr>
          <w:rFonts w:ascii="Trebuchet MS" w:hAnsi="Trebuchet MS"/>
          <w:b/>
          <w:sz w:val="20"/>
          <w:szCs w:val="20"/>
        </w:rPr>
      </w:pPr>
    </w:p>
    <w:p w14:paraId="66201A2C" w14:textId="77777777" w:rsidR="00C42B88" w:rsidRDefault="00C42B88" w:rsidP="008B4E9D">
      <w:pPr>
        <w:pStyle w:val="ListParagraph"/>
        <w:rPr>
          <w:rFonts w:ascii="Trebuchet MS" w:hAnsi="Trebuchet MS"/>
          <w:b/>
          <w:sz w:val="20"/>
          <w:szCs w:val="20"/>
        </w:rPr>
      </w:pPr>
    </w:p>
    <w:p w14:paraId="1E76EFA9" w14:textId="77777777" w:rsidR="00C42B88" w:rsidRDefault="00C42B88" w:rsidP="008B4E9D">
      <w:pPr>
        <w:pStyle w:val="ListParagraph"/>
        <w:rPr>
          <w:rFonts w:ascii="Trebuchet MS" w:hAnsi="Trebuchet MS"/>
          <w:b/>
          <w:sz w:val="20"/>
          <w:szCs w:val="20"/>
        </w:rPr>
      </w:pPr>
    </w:p>
    <w:p w14:paraId="727048DA" w14:textId="7898F188" w:rsidR="00BD1E41" w:rsidRDefault="001C25D7" w:rsidP="008B4E9D">
      <w:pPr>
        <w:pStyle w:val="ListParagraph"/>
        <w:rPr>
          <w:rFonts w:ascii="Trebuchet MS" w:hAnsi="Trebuchet MS"/>
          <w:b/>
          <w:sz w:val="20"/>
          <w:szCs w:val="20"/>
        </w:rPr>
      </w:pPr>
      <w:r w:rsidRPr="00E9648C">
        <w:rPr>
          <w:rFonts w:ascii="Trebuchet MS" w:hAnsi="Trebuchet MS"/>
          <w:b/>
          <w:sz w:val="20"/>
          <w:szCs w:val="20"/>
        </w:rPr>
        <w:lastRenderedPageBreak/>
        <w:t xml:space="preserve">3.2. Equipment </w:t>
      </w:r>
    </w:p>
    <w:p w14:paraId="58A7DA84" w14:textId="77777777" w:rsidR="008B4E9D" w:rsidRPr="00E9648C" w:rsidRDefault="001C25D7" w:rsidP="008B4E9D">
      <w:pPr>
        <w:pStyle w:val="ListParagraph"/>
        <w:rPr>
          <w:rFonts w:ascii="Trebuchet MS" w:hAnsi="Trebuchet MS"/>
          <w:b/>
          <w:sz w:val="20"/>
          <w:szCs w:val="20"/>
        </w:rPr>
      </w:pPr>
      <w:r w:rsidRPr="00E9648C">
        <w:rPr>
          <w:rFonts w:ascii="Trebuchet MS" w:hAnsi="Trebuchet MS"/>
          <w:b/>
          <w:sz w:val="20"/>
          <w:szCs w:val="20"/>
        </w:rPr>
        <w:t xml:space="preserve">    </w:t>
      </w:r>
    </w:p>
    <w:p w14:paraId="299FBBB3" w14:textId="7CF15C9F" w:rsidR="00C42B88" w:rsidRPr="00E9648C" w:rsidRDefault="001C25D7" w:rsidP="00A33C27">
      <w:pPr>
        <w:pStyle w:val="ListParagraph"/>
        <w:ind w:left="992"/>
        <w:rPr>
          <w:rFonts w:ascii="Trebuchet MS" w:hAnsi="Trebuchet MS"/>
          <w:sz w:val="20"/>
          <w:szCs w:val="20"/>
        </w:rPr>
      </w:pPr>
      <w:r w:rsidRPr="00E9648C">
        <w:rPr>
          <w:rFonts w:ascii="Trebuchet MS" w:hAnsi="Trebuchet MS"/>
          <w:b/>
          <w:sz w:val="20"/>
          <w:szCs w:val="20"/>
        </w:rPr>
        <w:t>3.2.1</w:t>
      </w:r>
      <w:r w:rsidR="0005151C" w:rsidRPr="00E9648C">
        <w:rPr>
          <w:rFonts w:ascii="Trebuchet MS" w:hAnsi="Trebuchet MS"/>
          <w:b/>
          <w:sz w:val="20"/>
          <w:szCs w:val="20"/>
        </w:rPr>
        <w:t>.</w:t>
      </w:r>
      <w:r w:rsidRPr="00E9648C">
        <w:rPr>
          <w:rFonts w:ascii="Trebuchet MS" w:hAnsi="Trebuchet MS"/>
          <w:sz w:val="20"/>
          <w:szCs w:val="20"/>
        </w:rPr>
        <w:t xml:space="preserve"> </w:t>
      </w:r>
      <w:proofErr w:type="gramStart"/>
      <w:r w:rsidRPr="00E9648C">
        <w:rPr>
          <w:rFonts w:ascii="Trebuchet MS" w:hAnsi="Trebuchet MS"/>
          <w:sz w:val="20"/>
          <w:szCs w:val="20"/>
        </w:rPr>
        <w:t>In order to</w:t>
      </w:r>
      <w:proofErr w:type="gramEnd"/>
      <w:r w:rsidRPr="00E9648C">
        <w:rPr>
          <w:rFonts w:ascii="Trebuchet MS" w:hAnsi="Trebuchet MS"/>
          <w:sz w:val="20"/>
          <w:szCs w:val="20"/>
        </w:rPr>
        <w:t xml:space="preserve"> reduce the cost for </w:t>
      </w:r>
      <w:r w:rsidR="0005151C" w:rsidRPr="00E9648C">
        <w:rPr>
          <w:rFonts w:ascii="Trebuchet MS" w:hAnsi="Trebuchet MS"/>
          <w:sz w:val="20"/>
          <w:szCs w:val="20"/>
        </w:rPr>
        <w:t>SRUK</w:t>
      </w:r>
      <w:r w:rsidRPr="00E9648C">
        <w:rPr>
          <w:rFonts w:ascii="Trebuchet MS" w:hAnsi="Trebuchet MS"/>
          <w:sz w:val="20"/>
          <w:szCs w:val="20"/>
        </w:rPr>
        <w:t>, it is the duty of the Grant Holder to</w:t>
      </w:r>
      <w:r w:rsidR="004F473D">
        <w:rPr>
          <w:rFonts w:ascii="Trebuchet MS" w:hAnsi="Trebuchet MS"/>
          <w:sz w:val="20"/>
          <w:szCs w:val="20"/>
        </w:rPr>
        <w:t xml:space="preserve"> ensure that any equipment and materials </w:t>
      </w:r>
      <w:r w:rsidR="004F473D">
        <w:t xml:space="preserve">funded by the Grant are purchased in accordance with your procurement procedures in a manner that delivers value for money. </w:t>
      </w:r>
      <w:r w:rsidRPr="00E9648C">
        <w:rPr>
          <w:rFonts w:ascii="Trebuchet MS" w:hAnsi="Trebuchet MS"/>
          <w:sz w:val="20"/>
          <w:szCs w:val="20"/>
        </w:rPr>
        <w:t xml:space="preserve"> Savings will remain with </w:t>
      </w:r>
      <w:r w:rsidR="0005151C" w:rsidRPr="00E9648C">
        <w:rPr>
          <w:rFonts w:ascii="Trebuchet MS" w:hAnsi="Trebuchet MS"/>
          <w:sz w:val="20"/>
          <w:szCs w:val="20"/>
        </w:rPr>
        <w:t>SRUK</w:t>
      </w:r>
      <w:r w:rsidRPr="00E9648C">
        <w:rPr>
          <w:rFonts w:ascii="Trebuchet MS" w:hAnsi="Trebuchet MS"/>
          <w:sz w:val="20"/>
          <w:szCs w:val="20"/>
        </w:rPr>
        <w:t xml:space="preserve">.  </w:t>
      </w:r>
    </w:p>
    <w:p w14:paraId="7BECE150" w14:textId="77777777" w:rsidR="00E17481" w:rsidRPr="00E9648C" w:rsidRDefault="001C25D7" w:rsidP="00A33C27">
      <w:pPr>
        <w:pStyle w:val="ListParagraph"/>
        <w:ind w:left="992"/>
        <w:rPr>
          <w:rFonts w:ascii="Trebuchet MS" w:hAnsi="Trebuchet MS"/>
          <w:sz w:val="20"/>
          <w:szCs w:val="20"/>
        </w:rPr>
      </w:pPr>
      <w:r w:rsidRPr="00E9648C">
        <w:rPr>
          <w:rFonts w:ascii="Trebuchet MS" w:hAnsi="Trebuchet MS"/>
          <w:b/>
          <w:sz w:val="20"/>
          <w:szCs w:val="20"/>
        </w:rPr>
        <w:t>3.2.2</w:t>
      </w:r>
      <w:r w:rsidR="0005151C" w:rsidRPr="00E9648C">
        <w:rPr>
          <w:rFonts w:ascii="Trebuchet MS" w:hAnsi="Trebuchet MS"/>
          <w:b/>
          <w:sz w:val="20"/>
          <w:szCs w:val="20"/>
        </w:rPr>
        <w:t>.</w:t>
      </w:r>
      <w:r w:rsidRPr="00E9648C">
        <w:rPr>
          <w:rFonts w:ascii="Trebuchet MS" w:hAnsi="Trebuchet MS"/>
          <w:sz w:val="20"/>
          <w:szCs w:val="20"/>
        </w:rPr>
        <w:t xml:space="preserve"> Reimbursement of equipment monies will be subject to receipt for a valid claim from the Host Institution’s finance office for the item(s) awarded under the Grant to which a copy of the relevant supplier’s invoice(s) must be attached. The supplier’s invoice(s) should be countersigned by the Grant Holder and bear the item number to which it relates. Equipment for medical research is normally exempt from VAT. </w:t>
      </w:r>
      <w:r w:rsidR="0005151C" w:rsidRPr="00E9648C">
        <w:rPr>
          <w:rFonts w:ascii="Trebuchet MS" w:hAnsi="Trebuchet MS"/>
          <w:sz w:val="20"/>
          <w:szCs w:val="20"/>
        </w:rPr>
        <w:t>SRUK</w:t>
      </w:r>
      <w:r w:rsidRPr="00E9648C">
        <w:rPr>
          <w:rFonts w:ascii="Trebuchet MS" w:hAnsi="Trebuchet MS"/>
          <w:sz w:val="20"/>
          <w:szCs w:val="20"/>
        </w:rPr>
        <w:t xml:space="preserve"> will only reimburse VAT on non-exempt items and only if provision has been made for this in the Grant.     </w:t>
      </w:r>
    </w:p>
    <w:p w14:paraId="498CA3A3" w14:textId="2D32EAC6" w:rsidR="008B4E9D" w:rsidRPr="00A33C27" w:rsidRDefault="001C25D7" w:rsidP="00A33C27">
      <w:pPr>
        <w:pStyle w:val="ListParagraph"/>
        <w:ind w:left="992"/>
        <w:rPr>
          <w:rFonts w:ascii="Trebuchet MS" w:hAnsi="Trebuchet MS"/>
          <w:sz w:val="20"/>
          <w:szCs w:val="20"/>
        </w:rPr>
      </w:pPr>
      <w:r w:rsidRPr="00E9648C">
        <w:rPr>
          <w:rFonts w:ascii="Trebuchet MS" w:hAnsi="Trebuchet MS"/>
          <w:b/>
          <w:sz w:val="20"/>
          <w:szCs w:val="20"/>
        </w:rPr>
        <w:t>3.2.3</w:t>
      </w:r>
      <w:r w:rsidR="0005151C" w:rsidRPr="00E9648C">
        <w:rPr>
          <w:rFonts w:ascii="Trebuchet MS" w:hAnsi="Trebuchet MS"/>
          <w:b/>
          <w:sz w:val="20"/>
          <w:szCs w:val="20"/>
        </w:rPr>
        <w:t>.</w:t>
      </w:r>
      <w:r w:rsidRPr="00E9648C">
        <w:rPr>
          <w:rFonts w:ascii="Trebuchet MS" w:hAnsi="Trebuchet MS"/>
          <w:sz w:val="20"/>
          <w:szCs w:val="20"/>
        </w:rPr>
        <w:t xml:space="preserve"> Subject to condition 3.2.6 below</w:t>
      </w:r>
      <w:r w:rsidR="00E17481" w:rsidRPr="00E9648C">
        <w:rPr>
          <w:rFonts w:ascii="Trebuchet MS" w:hAnsi="Trebuchet MS"/>
          <w:sz w:val="20"/>
          <w:szCs w:val="20"/>
        </w:rPr>
        <w:t>,</w:t>
      </w:r>
      <w:r w:rsidRPr="00E9648C">
        <w:rPr>
          <w:rFonts w:ascii="Trebuchet MS" w:hAnsi="Trebuchet MS"/>
          <w:sz w:val="20"/>
          <w:szCs w:val="20"/>
        </w:rPr>
        <w:t xml:space="preserve"> any equipment provided by the Grant is donated to the department in which the Grant Holder works specifically for the research as specified in the Grant.</w:t>
      </w:r>
      <w:r w:rsidR="00E17481" w:rsidRPr="00E9648C">
        <w:rPr>
          <w:rFonts w:ascii="Trebuchet MS" w:hAnsi="Trebuchet MS"/>
          <w:sz w:val="20"/>
          <w:szCs w:val="20"/>
        </w:rPr>
        <w:t xml:space="preserve"> Such </w:t>
      </w:r>
      <w:r w:rsidR="00E17481" w:rsidRPr="00A33C27">
        <w:rPr>
          <w:rFonts w:ascii="Trebuchet MS" w:hAnsi="Trebuchet MS"/>
          <w:sz w:val="20"/>
          <w:szCs w:val="20"/>
        </w:rPr>
        <w:t>equipment</w:t>
      </w:r>
      <w:r w:rsidR="00D63188" w:rsidRPr="00A33C27">
        <w:rPr>
          <w:rFonts w:ascii="Trebuchet MS" w:hAnsi="Trebuchet MS"/>
          <w:sz w:val="20"/>
          <w:szCs w:val="20"/>
        </w:rPr>
        <w:t xml:space="preserve"> </w:t>
      </w:r>
      <w:r w:rsidR="00700D6C" w:rsidRPr="00A33C27">
        <w:rPr>
          <w:rFonts w:ascii="Trebuchet MS" w:hAnsi="Trebuchet MS"/>
          <w:sz w:val="20"/>
          <w:szCs w:val="20"/>
        </w:rPr>
        <w:t>should display</w:t>
      </w:r>
      <w:r w:rsidR="00E17481" w:rsidRPr="00A33C27">
        <w:rPr>
          <w:rFonts w:ascii="Trebuchet MS" w:hAnsi="Trebuchet MS"/>
          <w:sz w:val="20"/>
          <w:szCs w:val="20"/>
        </w:rPr>
        <w:t xml:space="preserve"> </w:t>
      </w:r>
      <w:r w:rsidR="00D63188" w:rsidRPr="00A33C27">
        <w:rPr>
          <w:rFonts w:ascii="Trebuchet MS" w:hAnsi="Trebuchet MS"/>
          <w:sz w:val="20"/>
          <w:szCs w:val="20"/>
        </w:rPr>
        <w:t xml:space="preserve">information </w:t>
      </w:r>
      <w:r w:rsidR="00E17481" w:rsidRPr="00A33C27">
        <w:rPr>
          <w:rFonts w:ascii="Trebuchet MS" w:hAnsi="Trebuchet MS"/>
          <w:sz w:val="20"/>
          <w:szCs w:val="20"/>
        </w:rPr>
        <w:t>acknowledging that it has been funded by SRUK.</w:t>
      </w:r>
      <w:r w:rsidRPr="00A33C27">
        <w:rPr>
          <w:rFonts w:ascii="Trebuchet MS" w:hAnsi="Trebuchet MS"/>
          <w:sz w:val="20"/>
          <w:szCs w:val="20"/>
        </w:rPr>
        <w:t xml:space="preserve"> </w:t>
      </w:r>
      <w:r w:rsidR="006E29B2" w:rsidRPr="00A33C27">
        <w:rPr>
          <w:rFonts w:ascii="Trebuchet MS" w:hAnsi="Trebuchet MS"/>
          <w:sz w:val="20"/>
          <w:szCs w:val="20"/>
        </w:rPr>
        <w:t>SRUK’s</w:t>
      </w:r>
      <w:r w:rsidRPr="00A33C27">
        <w:rPr>
          <w:rFonts w:ascii="Trebuchet MS" w:hAnsi="Trebuchet MS"/>
          <w:sz w:val="20"/>
          <w:szCs w:val="20"/>
        </w:rPr>
        <w:t xml:space="preserve"> prior written approval must be obtained to use the equipment for any other purpose and such approval may be conditional on </w:t>
      </w:r>
      <w:r w:rsidR="006E29B2" w:rsidRPr="00A33C27">
        <w:rPr>
          <w:rFonts w:ascii="Trebuchet MS" w:hAnsi="Trebuchet MS"/>
          <w:sz w:val="20"/>
          <w:szCs w:val="20"/>
        </w:rPr>
        <w:t>SRUK</w:t>
      </w:r>
      <w:r w:rsidRPr="00A33C27">
        <w:rPr>
          <w:rFonts w:ascii="Trebuchet MS" w:hAnsi="Trebuchet MS"/>
          <w:sz w:val="20"/>
          <w:szCs w:val="20"/>
        </w:rPr>
        <w:t xml:space="preserve"> receiving financial compensation for such use.     </w:t>
      </w:r>
    </w:p>
    <w:p w14:paraId="336E7B82" w14:textId="77777777" w:rsidR="008B4E9D" w:rsidRPr="00A33C27" w:rsidRDefault="000039F5" w:rsidP="00A33C27">
      <w:pPr>
        <w:pStyle w:val="ListParagraph"/>
        <w:ind w:left="992"/>
        <w:rPr>
          <w:rFonts w:ascii="Trebuchet MS" w:hAnsi="Trebuchet MS"/>
          <w:sz w:val="20"/>
          <w:szCs w:val="20"/>
        </w:rPr>
      </w:pPr>
      <w:r w:rsidRPr="00A33C27">
        <w:rPr>
          <w:rFonts w:ascii="Trebuchet MS" w:hAnsi="Trebuchet MS"/>
          <w:b/>
          <w:sz w:val="20"/>
          <w:szCs w:val="20"/>
        </w:rPr>
        <w:t>3.2.4.</w:t>
      </w:r>
      <w:r w:rsidRPr="00A33C27">
        <w:rPr>
          <w:rFonts w:ascii="Trebuchet MS" w:hAnsi="Trebuchet MS"/>
          <w:sz w:val="20"/>
          <w:szCs w:val="20"/>
        </w:rPr>
        <w:t xml:space="preserve"> If the research activity for which the equipment was purchased ends prematurely, or if the equipment is no longer required for the purpose it was given for whatever reason, SRUK’s prior written consent must be obtained prior to its disposal or any other use.   </w:t>
      </w:r>
    </w:p>
    <w:p w14:paraId="3084F528" w14:textId="77777777" w:rsidR="008B4E9D" w:rsidRPr="00A33C27" w:rsidRDefault="000039F5" w:rsidP="00A33C27">
      <w:pPr>
        <w:pStyle w:val="ListParagraph"/>
        <w:ind w:left="992"/>
        <w:rPr>
          <w:rFonts w:ascii="Trebuchet MS" w:hAnsi="Trebuchet MS"/>
          <w:sz w:val="20"/>
          <w:szCs w:val="20"/>
        </w:rPr>
      </w:pPr>
      <w:r w:rsidRPr="00A33C27">
        <w:rPr>
          <w:rFonts w:ascii="Trebuchet MS" w:hAnsi="Trebuchet MS"/>
          <w:b/>
          <w:sz w:val="20"/>
          <w:szCs w:val="20"/>
        </w:rPr>
        <w:t>3.2.5.</w:t>
      </w:r>
      <w:r w:rsidRPr="00A33C27">
        <w:rPr>
          <w:rFonts w:ascii="Trebuchet MS" w:hAnsi="Trebuchet MS"/>
          <w:sz w:val="20"/>
          <w:szCs w:val="20"/>
        </w:rPr>
        <w:t xml:space="preserve"> The Host Institution must take responsibility for installation, maintenance, </w:t>
      </w:r>
      <w:proofErr w:type="gramStart"/>
      <w:r w:rsidRPr="00A33C27">
        <w:rPr>
          <w:rFonts w:ascii="Trebuchet MS" w:hAnsi="Trebuchet MS"/>
          <w:sz w:val="20"/>
          <w:szCs w:val="20"/>
        </w:rPr>
        <w:t>repairs</w:t>
      </w:r>
      <w:proofErr w:type="gramEnd"/>
      <w:r w:rsidRPr="00A33C27">
        <w:rPr>
          <w:rFonts w:ascii="Trebuchet MS" w:hAnsi="Trebuchet MS"/>
          <w:sz w:val="20"/>
          <w:szCs w:val="20"/>
        </w:rPr>
        <w:t xml:space="preserve"> and insurance costs of the equipment throughout its useful life at its own expense. In certain circumstances equipment might be subject to further conditions specified in the Award Letter.    </w:t>
      </w:r>
    </w:p>
    <w:p w14:paraId="77BDCB95" w14:textId="77777777" w:rsidR="008B4E9D" w:rsidRPr="00A33C27" w:rsidRDefault="000039F5" w:rsidP="00A33C27">
      <w:pPr>
        <w:pStyle w:val="ListParagraph"/>
        <w:ind w:left="992"/>
        <w:rPr>
          <w:rFonts w:ascii="Trebuchet MS" w:hAnsi="Trebuchet MS"/>
          <w:sz w:val="20"/>
          <w:szCs w:val="20"/>
        </w:rPr>
      </w:pPr>
      <w:r w:rsidRPr="00A33C27">
        <w:rPr>
          <w:rFonts w:ascii="Trebuchet MS" w:hAnsi="Trebuchet MS"/>
          <w:b/>
          <w:sz w:val="20"/>
          <w:szCs w:val="20"/>
        </w:rPr>
        <w:t>3.2.6.</w:t>
      </w:r>
      <w:r w:rsidRPr="00A33C27">
        <w:rPr>
          <w:rFonts w:ascii="Trebuchet MS" w:hAnsi="Trebuchet MS"/>
          <w:sz w:val="20"/>
          <w:szCs w:val="20"/>
        </w:rPr>
        <w:t xml:space="preserve"> If SRUK approves the transfer of the Grant to another Institution, equipment that was purchased under the Grant may also be transferred, provided this is at no cost to SRUK and subject to the existing Institution’s consent.     </w:t>
      </w:r>
    </w:p>
    <w:p w14:paraId="4737FAFB" w14:textId="77777777" w:rsidR="008B4E9D" w:rsidRPr="00A33C27" w:rsidRDefault="008B4E9D" w:rsidP="008B4E9D">
      <w:pPr>
        <w:pStyle w:val="ListParagraph"/>
        <w:rPr>
          <w:rFonts w:ascii="Trebuchet MS" w:hAnsi="Trebuchet MS"/>
          <w:b/>
          <w:sz w:val="20"/>
          <w:szCs w:val="20"/>
        </w:rPr>
      </w:pPr>
    </w:p>
    <w:p w14:paraId="49A43FBB" w14:textId="77777777" w:rsidR="008B4E9D" w:rsidRDefault="000039F5" w:rsidP="008B4E9D">
      <w:pPr>
        <w:pStyle w:val="ListParagraph"/>
        <w:rPr>
          <w:rFonts w:ascii="Trebuchet MS" w:hAnsi="Trebuchet MS"/>
          <w:b/>
          <w:sz w:val="20"/>
          <w:szCs w:val="20"/>
        </w:rPr>
      </w:pPr>
      <w:r w:rsidRPr="00A33C27">
        <w:rPr>
          <w:rFonts w:ascii="Trebuchet MS" w:hAnsi="Trebuchet MS"/>
          <w:b/>
          <w:sz w:val="20"/>
          <w:szCs w:val="20"/>
        </w:rPr>
        <w:t xml:space="preserve">3.3. Costs not covered by SRUK </w:t>
      </w:r>
    </w:p>
    <w:p w14:paraId="3D2DCCE3" w14:textId="77777777" w:rsidR="00BD1E41" w:rsidRPr="00A33C27" w:rsidRDefault="00BD1E41" w:rsidP="008B4E9D">
      <w:pPr>
        <w:pStyle w:val="ListParagraph"/>
        <w:rPr>
          <w:rFonts w:ascii="Trebuchet MS" w:hAnsi="Trebuchet MS"/>
          <w:b/>
          <w:sz w:val="20"/>
          <w:szCs w:val="20"/>
        </w:rPr>
      </w:pPr>
    </w:p>
    <w:p w14:paraId="211A0625" w14:textId="77777777" w:rsidR="008B4E9D" w:rsidRPr="00A33C27" w:rsidRDefault="000039F5" w:rsidP="008B4E9D">
      <w:pPr>
        <w:pStyle w:val="ListParagraph"/>
        <w:rPr>
          <w:rFonts w:ascii="Trebuchet MS" w:hAnsi="Trebuchet MS"/>
          <w:sz w:val="20"/>
          <w:szCs w:val="20"/>
        </w:rPr>
      </w:pPr>
      <w:r w:rsidRPr="00A33C27">
        <w:rPr>
          <w:rFonts w:ascii="Trebuchet MS" w:hAnsi="Trebuchet MS"/>
          <w:sz w:val="20"/>
          <w:szCs w:val="20"/>
        </w:rPr>
        <w:t>SRUK awards Grants on condition that any VAT payable infrastructure and overhead costs are met by the Host Institution (including but not limited to lighting, heating, support staff salaries, insurance, maintenance, publication charges, administrative costs, l</w:t>
      </w:r>
      <w:r w:rsidR="008B4E9D" w:rsidRPr="00A33C27">
        <w:rPr>
          <w:rFonts w:ascii="Trebuchet MS" w:hAnsi="Trebuchet MS"/>
          <w:sz w:val="20"/>
          <w:szCs w:val="20"/>
        </w:rPr>
        <w:t xml:space="preserve">ibrary facilities).  </w:t>
      </w:r>
    </w:p>
    <w:p w14:paraId="7E6A7F92" w14:textId="77777777" w:rsidR="008B4E9D" w:rsidRPr="00A33C27" w:rsidRDefault="008B4E9D" w:rsidP="008B4E9D">
      <w:pPr>
        <w:pStyle w:val="ListParagraph"/>
        <w:rPr>
          <w:rFonts w:ascii="Trebuchet MS" w:hAnsi="Trebuchet MS"/>
          <w:sz w:val="20"/>
          <w:szCs w:val="20"/>
        </w:rPr>
      </w:pPr>
    </w:p>
    <w:p w14:paraId="56AD04D7" w14:textId="77777777" w:rsidR="008B4E9D" w:rsidRDefault="000039F5" w:rsidP="008B4E9D">
      <w:pPr>
        <w:pStyle w:val="ListParagraph"/>
        <w:rPr>
          <w:rFonts w:ascii="Trebuchet MS" w:hAnsi="Trebuchet MS"/>
          <w:b/>
          <w:sz w:val="20"/>
          <w:szCs w:val="20"/>
        </w:rPr>
      </w:pPr>
      <w:r w:rsidRPr="00A33C27">
        <w:rPr>
          <w:rFonts w:ascii="Trebuchet MS" w:hAnsi="Trebuchet MS"/>
          <w:b/>
          <w:sz w:val="20"/>
          <w:szCs w:val="20"/>
        </w:rPr>
        <w:t>3.4. Reclaiming Grant expenditure</w:t>
      </w:r>
    </w:p>
    <w:p w14:paraId="469F8F3C" w14:textId="77777777" w:rsidR="00BD1E41" w:rsidRPr="00A33C27" w:rsidRDefault="00BD1E41" w:rsidP="008B4E9D">
      <w:pPr>
        <w:pStyle w:val="ListParagraph"/>
        <w:rPr>
          <w:rFonts w:ascii="Trebuchet MS" w:hAnsi="Trebuchet MS"/>
          <w:b/>
          <w:sz w:val="20"/>
          <w:szCs w:val="20"/>
        </w:rPr>
      </w:pPr>
    </w:p>
    <w:p w14:paraId="7246D68C" w14:textId="5034D0D1" w:rsidR="005D2F0F" w:rsidRPr="00A33C27" w:rsidRDefault="005D2F0F" w:rsidP="00AD706D">
      <w:pPr>
        <w:pStyle w:val="ListParagraph"/>
        <w:ind w:left="992"/>
        <w:rPr>
          <w:rFonts w:ascii="Trebuchet MS" w:hAnsi="Trebuchet MS"/>
          <w:sz w:val="20"/>
          <w:szCs w:val="20"/>
        </w:rPr>
      </w:pPr>
      <w:r w:rsidRPr="00A33C27">
        <w:rPr>
          <w:rFonts w:ascii="Trebuchet MS" w:hAnsi="Trebuchet MS"/>
          <w:b/>
          <w:sz w:val="20"/>
          <w:szCs w:val="20"/>
        </w:rPr>
        <w:t>3.4.1.</w:t>
      </w:r>
      <w:r w:rsidRPr="00A33C27">
        <w:rPr>
          <w:rFonts w:ascii="Trebuchet MS" w:hAnsi="Trebuchet MS"/>
          <w:sz w:val="20"/>
          <w:szCs w:val="20"/>
        </w:rPr>
        <w:t xml:space="preserve"> </w:t>
      </w:r>
      <w:r w:rsidR="000039F5" w:rsidRPr="00A33C27">
        <w:rPr>
          <w:rFonts w:ascii="Trebuchet MS" w:hAnsi="Trebuchet MS"/>
          <w:sz w:val="20"/>
          <w:szCs w:val="20"/>
        </w:rPr>
        <w:t>Claims will be reimbursed quarterly in arrears against details itemising expenditure from the Host Institution’s finance office. Essential details required include the Grant number, period of the claim, names of approved staff, their basic salary and start date. Equipment (see condition 3.2 above) and research consumables should be shown separately.</w:t>
      </w:r>
      <w:r w:rsidRPr="00A33C27">
        <w:rPr>
          <w:rFonts w:ascii="Trebuchet MS" w:hAnsi="Trebuchet MS"/>
          <w:sz w:val="20"/>
          <w:szCs w:val="20"/>
        </w:rPr>
        <w:t xml:space="preserve"> Submission of late invoices for several months’ </w:t>
      </w:r>
      <w:r w:rsidRPr="00A33C27">
        <w:rPr>
          <w:rFonts w:ascii="Trebuchet MS" w:hAnsi="Trebuchet MS"/>
          <w:color w:val="000000"/>
          <w:sz w:val="20"/>
          <w:szCs w:val="20"/>
        </w:rPr>
        <w:t>expenditure cannot be guaranteed full immediate payment by SRUK and may instead involve staggered payments to the Institution.</w:t>
      </w:r>
      <w:r w:rsidR="000039F5" w:rsidRPr="00A33C27">
        <w:rPr>
          <w:rFonts w:ascii="Trebuchet MS" w:hAnsi="Trebuchet MS"/>
          <w:sz w:val="20"/>
          <w:szCs w:val="20"/>
        </w:rPr>
        <w:t xml:space="preserve"> </w:t>
      </w:r>
    </w:p>
    <w:p w14:paraId="22A1AC53" w14:textId="77777777" w:rsidR="005D2F0F" w:rsidRPr="00AD706D" w:rsidRDefault="005D2F0F" w:rsidP="00AD706D">
      <w:pPr>
        <w:pStyle w:val="ListParagraph"/>
        <w:ind w:left="992"/>
        <w:rPr>
          <w:rFonts w:ascii="Trebuchet MS" w:hAnsi="Trebuchet MS"/>
          <w:sz w:val="20"/>
          <w:szCs w:val="20"/>
        </w:rPr>
      </w:pPr>
      <w:r w:rsidRPr="00A33C27">
        <w:rPr>
          <w:rFonts w:ascii="Trebuchet MS" w:hAnsi="Trebuchet MS"/>
          <w:b/>
          <w:sz w:val="20"/>
          <w:szCs w:val="20"/>
        </w:rPr>
        <w:t>3.4.2</w:t>
      </w:r>
      <w:r w:rsidRPr="00AD706D">
        <w:rPr>
          <w:rFonts w:ascii="Trebuchet MS" w:hAnsi="Trebuchet MS"/>
          <w:b/>
          <w:sz w:val="20"/>
          <w:szCs w:val="20"/>
        </w:rPr>
        <w:t>.</w:t>
      </w:r>
      <w:r w:rsidRPr="00AD706D">
        <w:rPr>
          <w:rFonts w:ascii="Trebuchet MS" w:hAnsi="Trebuchet MS"/>
          <w:sz w:val="20"/>
          <w:szCs w:val="20"/>
        </w:rPr>
        <w:t xml:space="preserve"> </w:t>
      </w:r>
      <w:r w:rsidR="000039F5" w:rsidRPr="00AD706D">
        <w:rPr>
          <w:rFonts w:ascii="Trebuchet MS" w:hAnsi="Trebuchet MS"/>
          <w:sz w:val="20"/>
          <w:szCs w:val="20"/>
        </w:rPr>
        <w:t xml:space="preserve">A final claim must be submitted within 6 months of the end of the Grant. No reimbursement will be made against claims received after this period. </w:t>
      </w:r>
    </w:p>
    <w:p w14:paraId="2F5CC28C" w14:textId="77777777" w:rsidR="00F13FE2" w:rsidRPr="00AD706D" w:rsidRDefault="005D2F0F" w:rsidP="00AD706D">
      <w:pPr>
        <w:pStyle w:val="ListParagraph"/>
        <w:ind w:left="992"/>
        <w:rPr>
          <w:rFonts w:ascii="Trebuchet MS" w:hAnsi="Trebuchet MS"/>
          <w:sz w:val="20"/>
          <w:szCs w:val="20"/>
        </w:rPr>
      </w:pPr>
      <w:r w:rsidRPr="00AD706D">
        <w:rPr>
          <w:rFonts w:ascii="Trebuchet MS" w:hAnsi="Trebuchet MS"/>
          <w:b/>
          <w:sz w:val="20"/>
          <w:szCs w:val="20"/>
        </w:rPr>
        <w:lastRenderedPageBreak/>
        <w:t>3.4.3.</w:t>
      </w:r>
      <w:r w:rsidRPr="00AD706D">
        <w:rPr>
          <w:rFonts w:ascii="Trebuchet MS" w:hAnsi="Trebuchet MS"/>
          <w:sz w:val="20"/>
          <w:szCs w:val="20"/>
        </w:rPr>
        <w:t xml:space="preserve"> </w:t>
      </w:r>
      <w:r w:rsidR="000039F5" w:rsidRPr="00AD706D">
        <w:rPr>
          <w:rFonts w:ascii="Trebuchet MS" w:hAnsi="Trebuchet MS"/>
          <w:sz w:val="20"/>
          <w:szCs w:val="20"/>
        </w:rPr>
        <w:t xml:space="preserve">Unspent funds will be reallocated through SRUK to new grants following peer review.     </w:t>
      </w:r>
    </w:p>
    <w:p w14:paraId="14A038E6" w14:textId="77777777" w:rsidR="00F13FE2" w:rsidRPr="00AD706D" w:rsidRDefault="00F13FE2" w:rsidP="00F13FE2">
      <w:pPr>
        <w:pStyle w:val="ListParagraph"/>
        <w:rPr>
          <w:rFonts w:ascii="Trebuchet MS" w:hAnsi="Trebuchet MS"/>
          <w:sz w:val="20"/>
          <w:szCs w:val="20"/>
        </w:rPr>
      </w:pPr>
    </w:p>
    <w:p w14:paraId="61B38055" w14:textId="77777777" w:rsidR="008B4E9D" w:rsidRPr="00AD706D" w:rsidRDefault="000039F5" w:rsidP="00F13FE2">
      <w:pPr>
        <w:pStyle w:val="ListParagraph"/>
        <w:numPr>
          <w:ilvl w:val="1"/>
          <w:numId w:val="3"/>
        </w:numPr>
        <w:rPr>
          <w:rFonts w:ascii="Trebuchet MS" w:hAnsi="Trebuchet MS"/>
          <w:b/>
          <w:sz w:val="20"/>
          <w:szCs w:val="20"/>
        </w:rPr>
      </w:pPr>
      <w:r w:rsidRPr="00AD706D">
        <w:rPr>
          <w:rFonts w:ascii="Trebuchet MS" w:hAnsi="Trebuchet MS"/>
          <w:b/>
          <w:sz w:val="20"/>
          <w:szCs w:val="20"/>
        </w:rPr>
        <w:t>Audit</w:t>
      </w:r>
    </w:p>
    <w:p w14:paraId="3E4F203C" w14:textId="77777777" w:rsidR="000039F5" w:rsidRPr="00AD706D" w:rsidRDefault="000039F5" w:rsidP="008B4E9D">
      <w:pPr>
        <w:ind w:left="720"/>
        <w:rPr>
          <w:rFonts w:ascii="Trebuchet MS" w:hAnsi="Trebuchet MS"/>
          <w:b/>
          <w:sz w:val="20"/>
          <w:szCs w:val="20"/>
        </w:rPr>
      </w:pPr>
      <w:r w:rsidRPr="00AD706D">
        <w:rPr>
          <w:rFonts w:ascii="Trebuchet MS" w:hAnsi="Trebuchet MS"/>
          <w:sz w:val="20"/>
          <w:szCs w:val="20"/>
        </w:rPr>
        <w:t xml:space="preserve">SRUK reserves the right to use its own appointed auditors to obtain confirmation from the Host Institution’s external auditors that the award and the amounts paid by SRUK have been used for the purpose for which they were </w:t>
      </w:r>
      <w:proofErr w:type="gramStart"/>
      <w:r w:rsidRPr="00AD706D">
        <w:rPr>
          <w:rFonts w:ascii="Trebuchet MS" w:hAnsi="Trebuchet MS"/>
          <w:sz w:val="20"/>
          <w:szCs w:val="20"/>
        </w:rPr>
        <w:t>awarded</w:t>
      </w:r>
      <w:proofErr w:type="gramEnd"/>
      <w:r w:rsidRPr="00AD706D">
        <w:rPr>
          <w:rFonts w:ascii="Trebuchet MS" w:hAnsi="Trebuchet MS"/>
          <w:sz w:val="20"/>
          <w:szCs w:val="20"/>
        </w:rPr>
        <w:t xml:space="preserve"> and the Host Institution undertakes to provide access to accounting and other records relating to the Grant to SRUK and its auditors and to co-operate and to procure co-operation from its external auditors with SRUK and its nominees for that purpose.     </w:t>
      </w:r>
    </w:p>
    <w:p w14:paraId="05F6CE80" w14:textId="77777777" w:rsidR="00D343C8" w:rsidRPr="00AD706D" w:rsidRDefault="00D343C8" w:rsidP="007F6908">
      <w:pPr>
        <w:rPr>
          <w:rFonts w:ascii="Trebuchet MS" w:hAnsi="Trebuchet MS"/>
          <w:sz w:val="20"/>
          <w:szCs w:val="20"/>
        </w:rPr>
      </w:pPr>
    </w:p>
    <w:p w14:paraId="65E9C374" w14:textId="77777777" w:rsidR="000039F5" w:rsidRPr="00AD706D" w:rsidRDefault="000039F5" w:rsidP="008E6354">
      <w:pPr>
        <w:ind w:left="363"/>
        <w:rPr>
          <w:rFonts w:ascii="Trebuchet MS" w:hAnsi="Trebuchet MS"/>
          <w:b/>
        </w:rPr>
      </w:pPr>
      <w:r w:rsidRPr="00AD706D">
        <w:rPr>
          <w:rFonts w:ascii="Trebuchet MS" w:hAnsi="Trebuchet MS"/>
          <w:b/>
        </w:rPr>
        <w:t xml:space="preserve">4. Approvals    </w:t>
      </w:r>
    </w:p>
    <w:p w14:paraId="53FC36F2" w14:textId="77777777" w:rsidR="000039F5" w:rsidRPr="00AD706D" w:rsidRDefault="000039F5" w:rsidP="000039F5">
      <w:pPr>
        <w:ind w:left="720"/>
        <w:rPr>
          <w:rFonts w:ascii="Trebuchet MS" w:hAnsi="Trebuchet MS"/>
          <w:b/>
          <w:sz w:val="20"/>
          <w:szCs w:val="20"/>
        </w:rPr>
      </w:pPr>
      <w:r w:rsidRPr="00AD706D">
        <w:rPr>
          <w:rFonts w:ascii="Trebuchet MS" w:hAnsi="Trebuchet MS"/>
          <w:b/>
          <w:sz w:val="20"/>
          <w:szCs w:val="20"/>
        </w:rPr>
        <w:t>4.1. Ethical Approval</w:t>
      </w:r>
    </w:p>
    <w:p w14:paraId="350E4E78" w14:textId="527B2DFB" w:rsidR="00D23C42" w:rsidRDefault="000039F5" w:rsidP="007F6908">
      <w:pPr>
        <w:ind w:left="720"/>
        <w:rPr>
          <w:rFonts w:ascii="Trebuchet MS" w:hAnsi="Trebuchet MS"/>
          <w:b/>
          <w:sz w:val="20"/>
          <w:szCs w:val="20"/>
        </w:rPr>
      </w:pPr>
      <w:r w:rsidRPr="006E2D4A">
        <w:rPr>
          <w:rFonts w:ascii="Trebuchet MS" w:hAnsi="Trebuchet MS"/>
          <w:sz w:val="20"/>
          <w:szCs w:val="20"/>
        </w:rPr>
        <w:t>A Grant may not commence until all necessary ethical committee approvals have been obtained. A copy of all such approval(s) must be forwarded to SRUK prior to commencement unless included in the application.</w:t>
      </w:r>
      <w:r w:rsidRPr="00AD706D">
        <w:rPr>
          <w:rFonts w:ascii="Trebuchet MS" w:hAnsi="Trebuchet MS"/>
          <w:sz w:val="20"/>
          <w:szCs w:val="20"/>
        </w:rPr>
        <w:t xml:space="preserve">     </w:t>
      </w:r>
    </w:p>
    <w:p w14:paraId="00E513D6" w14:textId="77777777" w:rsidR="000039F5" w:rsidRPr="00AD706D" w:rsidRDefault="000039F5" w:rsidP="000039F5">
      <w:pPr>
        <w:ind w:left="720"/>
        <w:rPr>
          <w:rFonts w:ascii="Trebuchet MS" w:hAnsi="Trebuchet MS"/>
          <w:b/>
          <w:sz w:val="20"/>
          <w:szCs w:val="20"/>
        </w:rPr>
      </w:pPr>
      <w:r w:rsidRPr="00AD706D">
        <w:rPr>
          <w:rFonts w:ascii="Trebuchet MS" w:hAnsi="Trebuchet MS"/>
          <w:b/>
          <w:sz w:val="20"/>
          <w:szCs w:val="20"/>
        </w:rPr>
        <w:t>4.2. Use of animals</w:t>
      </w:r>
    </w:p>
    <w:p w14:paraId="6F369BBB" w14:textId="77777777" w:rsidR="000039F5" w:rsidRPr="00AD706D" w:rsidRDefault="000039F5" w:rsidP="000039F5">
      <w:pPr>
        <w:ind w:left="720"/>
        <w:rPr>
          <w:rFonts w:ascii="Trebuchet MS" w:hAnsi="Trebuchet MS"/>
          <w:sz w:val="20"/>
          <w:szCs w:val="20"/>
        </w:rPr>
      </w:pPr>
      <w:r w:rsidRPr="00AD706D">
        <w:rPr>
          <w:rFonts w:ascii="Trebuchet MS" w:hAnsi="Trebuchet MS"/>
          <w:sz w:val="20"/>
          <w:szCs w:val="20"/>
        </w:rPr>
        <w:t xml:space="preserve">Adherence to the principles of the 3Rs as laid out in the current NC3Rs guidance documents is a requirement for research involving the use of animals. </w:t>
      </w:r>
      <w:r w:rsidR="00C64769" w:rsidRPr="00AD706D">
        <w:rPr>
          <w:rFonts w:ascii="Trebuchet MS" w:hAnsi="Trebuchet MS"/>
          <w:sz w:val="20"/>
          <w:szCs w:val="20"/>
        </w:rPr>
        <w:t xml:space="preserve">SRUK will not support the use of experimental animals in research unless there is no alternative. The species and numbers of animals to be used must be appropriate and fully justified. The SRUK emphasises the importance of refinements of procedures to minimise any pain or distress, and support for a project does not exempt the investigator from personal responsibility. </w:t>
      </w:r>
      <w:r w:rsidRPr="00AD706D">
        <w:rPr>
          <w:rFonts w:ascii="Trebuchet MS" w:hAnsi="Trebuchet MS"/>
          <w:sz w:val="20"/>
          <w:szCs w:val="20"/>
        </w:rPr>
        <w:t xml:space="preserve">A project involving the use of animals may not commence without relevant Home Office licences covering all relevant institutions, the </w:t>
      </w:r>
      <w:proofErr w:type="gramStart"/>
      <w:r w:rsidRPr="00AD706D">
        <w:rPr>
          <w:rFonts w:ascii="Trebuchet MS" w:hAnsi="Trebuchet MS"/>
          <w:sz w:val="20"/>
          <w:szCs w:val="20"/>
        </w:rPr>
        <w:t>researchers</w:t>
      </w:r>
      <w:proofErr w:type="gramEnd"/>
      <w:r w:rsidRPr="00AD706D">
        <w:rPr>
          <w:rFonts w:ascii="Trebuchet MS" w:hAnsi="Trebuchet MS"/>
          <w:sz w:val="20"/>
          <w:szCs w:val="20"/>
        </w:rPr>
        <w:t xml:space="preserve"> and the research activities.  </w:t>
      </w:r>
    </w:p>
    <w:p w14:paraId="1D014E79" w14:textId="77777777" w:rsidR="000039F5" w:rsidRPr="00AD706D" w:rsidRDefault="000039F5" w:rsidP="000039F5">
      <w:pPr>
        <w:ind w:left="720"/>
        <w:rPr>
          <w:rFonts w:ascii="Trebuchet MS" w:hAnsi="Trebuchet MS"/>
          <w:sz w:val="20"/>
          <w:szCs w:val="20"/>
        </w:rPr>
      </w:pPr>
    </w:p>
    <w:p w14:paraId="562C286F" w14:textId="77777777" w:rsidR="000039F5" w:rsidRPr="00AD706D" w:rsidRDefault="008B4E9D" w:rsidP="008E6354">
      <w:pPr>
        <w:ind w:left="363"/>
        <w:rPr>
          <w:rFonts w:ascii="Trebuchet MS" w:hAnsi="Trebuchet MS"/>
          <w:b/>
        </w:rPr>
      </w:pPr>
      <w:r w:rsidRPr="00AD706D">
        <w:rPr>
          <w:rFonts w:ascii="Trebuchet MS" w:hAnsi="Trebuchet MS"/>
          <w:b/>
        </w:rPr>
        <w:t xml:space="preserve">5. </w:t>
      </w:r>
      <w:r w:rsidR="000039F5" w:rsidRPr="00AD706D">
        <w:rPr>
          <w:rFonts w:ascii="Trebuchet MS" w:hAnsi="Trebuchet MS"/>
          <w:b/>
        </w:rPr>
        <w:t>Intellectual Property and commercial exploitation</w:t>
      </w:r>
    </w:p>
    <w:p w14:paraId="7718182B" w14:textId="77777777" w:rsidR="00BD1E41" w:rsidRDefault="000039F5" w:rsidP="000039F5">
      <w:pPr>
        <w:pStyle w:val="ListParagraph"/>
        <w:rPr>
          <w:rFonts w:ascii="Trebuchet MS" w:hAnsi="Trebuchet MS"/>
          <w:b/>
          <w:sz w:val="20"/>
          <w:szCs w:val="20"/>
        </w:rPr>
      </w:pPr>
      <w:r w:rsidRPr="00AD706D">
        <w:rPr>
          <w:rFonts w:ascii="Trebuchet MS" w:hAnsi="Trebuchet MS"/>
          <w:b/>
          <w:sz w:val="20"/>
          <w:szCs w:val="20"/>
        </w:rPr>
        <w:t>5.1.</w:t>
      </w:r>
    </w:p>
    <w:p w14:paraId="72640E66" w14:textId="77777777" w:rsidR="00C63411" w:rsidRPr="00AD706D" w:rsidRDefault="000039F5" w:rsidP="000039F5">
      <w:pPr>
        <w:pStyle w:val="ListParagraph"/>
        <w:rPr>
          <w:rFonts w:ascii="Trebuchet MS" w:hAnsi="Trebuchet MS"/>
          <w:sz w:val="20"/>
          <w:szCs w:val="20"/>
        </w:rPr>
      </w:pPr>
      <w:r w:rsidRPr="00AD706D">
        <w:rPr>
          <w:rFonts w:ascii="Trebuchet MS" w:hAnsi="Trebuchet MS"/>
          <w:sz w:val="20"/>
          <w:szCs w:val="20"/>
        </w:rPr>
        <w:t xml:space="preserve"> </w:t>
      </w:r>
    </w:p>
    <w:p w14:paraId="038944BD" w14:textId="77777777" w:rsidR="00EA60B6" w:rsidRPr="00AD706D" w:rsidRDefault="000039F5" w:rsidP="000039F5">
      <w:pPr>
        <w:pStyle w:val="ListParagraph"/>
        <w:rPr>
          <w:rFonts w:ascii="Trebuchet MS" w:hAnsi="Trebuchet MS"/>
          <w:sz w:val="20"/>
          <w:szCs w:val="20"/>
        </w:rPr>
      </w:pPr>
      <w:r w:rsidRPr="00AD706D">
        <w:rPr>
          <w:rFonts w:ascii="Trebuchet MS" w:hAnsi="Trebuchet MS"/>
          <w:sz w:val="20"/>
          <w:szCs w:val="20"/>
        </w:rPr>
        <w:t xml:space="preserve">SRUK is committed to fighting </w:t>
      </w:r>
      <w:r w:rsidR="00A36698" w:rsidRPr="00AD706D">
        <w:rPr>
          <w:rFonts w:ascii="Trebuchet MS" w:hAnsi="Trebuchet MS"/>
          <w:sz w:val="20"/>
          <w:szCs w:val="20"/>
        </w:rPr>
        <w:t>scleroderma and Raynaud’s</w:t>
      </w:r>
      <w:r w:rsidRPr="00AD706D">
        <w:rPr>
          <w:rFonts w:ascii="Trebuchet MS" w:hAnsi="Trebuchet MS"/>
          <w:sz w:val="20"/>
          <w:szCs w:val="20"/>
        </w:rPr>
        <w:t xml:space="preserve">; its major support is in funding research. As a charity, </w:t>
      </w:r>
      <w:r w:rsidR="00A36698" w:rsidRPr="00AD706D">
        <w:rPr>
          <w:rFonts w:ascii="Trebuchet MS" w:hAnsi="Trebuchet MS"/>
          <w:sz w:val="20"/>
          <w:szCs w:val="20"/>
        </w:rPr>
        <w:t>SRUK</w:t>
      </w:r>
      <w:r w:rsidRPr="00AD706D">
        <w:rPr>
          <w:rFonts w:ascii="Trebuchet MS" w:hAnsi="Trebuchet MS"/>
          <w:sz w:val="20"/>
          <w:szCs w:val="20"/>
        </w:rPr>
        <w:t xml:space="preserve"> is under an obligation to ensure that the useful results of research that it funds (whether in whole or in part) are applied for the public good. In some circumstances this may be best achieved through the protection of intellectual property and commercial exploitation. </w:t>
      </w:r>
      <w:r w:rsidR="00EA60B6" w:rsidRPr="00AD706D">
        <w:rPr>
          <w:rFonts w:ascii="Trebuchet MS" w:hAnsi="Trebuchet MS"/>
          <w:sz w:val="20"/>
          <w:szCs w:val="20"/>
        </w:rPr>
        <w:t>SRUK</w:t>
      </w:r>
      <w:r w:rsidRPr="00AD706D">
        <w:rPr>
          <w:rFonts w:ascii="Trebuchet MS" w:hAnsi="Trebuchet MS"/>
          <w:sz w:val="20"/>
          <w:szCs w:val="20"/>
        </w:rPr>
        <w:t xml:space="preserve"> therefore requires all Grant Holders, </w:t>
      </w:r>
      <w:r w:rsidR="00EA60B6" w:rsidRPr="00AD706D">
        <w:rPr>
          <w:rFonts w:ascii="Trebuchet MS" w:hAnsi="Trebuchet MS"/>
          <w:sz w:val="20"/>
          <w:szCs w:val="20"/>
        </w:rPr>
        <w:t>SRUK-</w:t>
      </w:r>
      <w:r w:rsidRPr="00AD706D">
        <w:rPr>
          <w:rFonts w:ascii="Trebuchet MS" w:hAnsi="Trebuchet MS"/>
          <w:sz w:val="20"/>
          <w:szCs w:val="20"/>
        </w:rPr>
        <w:t xml:space="preserve">funded </w:t>
      </w:r>
      <w:proofErr w:type="gramStart"/>
      <w:r w:rsidRPr="00AD706D">
        <w:rPr>
          <w:rFonts w:ascii="Trebuchet MS" w:hAnsi="Trebuchet MS"/>
          <w:sz w:val="20"/>
          <w:szCs w:val="20"/>
        </w:rPr>
        <w:t>personnel</w:t>
      </w:r>
      <w:proofErr w:type="gramEnd"/>
      <w:r w:rsidRPr="00AD706D">
        <w:rPr>
          <w:rFonts w:ascii="Trebuchet MS" w:hAnsi="Trebuchet MS"/>
          <w:sz w:val="20"/>
          <w:szCs w:val="20"/>
        </w:rPr>
        <w:t xml:space="preserve"> and their Institutions to play an active role in considering whether the protection, management and exploitation of </w:t>
      </w:r>
      <w:r w:rsidR="00EA60B6" w:rsidRPr="00AD706D">
        <w:rPr>
          <w:rFonts w:ascii="Trebuchet MS" w:hAnsi="Trebuchet MS"/>
          <w:sz w:val="20"/>
          <w:szCs w:val="20"/>
        </w:rPr>
        <w:t>SRUK-</w:t>
      </w:r>
      <w:r w:rsidRPr="00AD706D">
        <w:rPr>
          <w:rFonts w:ascii="Trebuchet MS" w:hAnsi="Trebuchet MS"/>
          <w:sz w:val="20"/>
          <w:szCs w:val="20"/>
        </w:rPr>
        <w:t xml:space="preserve">funded Intellectual Property is an appropriate means of achieving public benefit and develop and implement strategies and procedures for the identification, protection, management and exploitation of </w:t>
      </w:r>
      <w:r w:rsidR="00EA60B6" w:rsidRPr="00AD706D">
        <w:rPr>
          <w:rFonts w:ascii="Trebuchet MS" w:hAnsi="Trebuchet MS"/>
          <w:sz w:val="20"/>
          <w:szCs w:val="20"/>
        </w:rPr>
        <w:t>SRUK</w:t>
      </w:r>
      <w:r w:rsidRPr="00AD706D">
        <w:rPr>
          <w:rFonts w:ascii="Trebuchet MS" w:hAnsi="Trebuchet MS"/>
          <w:sz w:val="20"/>
          <w:szCs w:val="20"/>
        </w:rPr>
        <w:t xml:space="preserve"> Intellectual Property. </w:t>
      </w:r>
      <w:r w:rsidR="00EA60B6" w:rsidRPr="00AD706D">
        <w:rPr>
          <w:rFonts w:ascii="Trebuchet MS" w:hAnsi="Trebuchet MS"/>
          <w:sz w:val="20"/>
          <w:szCs w:val="20"/>
        </w:rPr>
        <w:t>SRUK</w:t>
      </w:r>
      <w:r w:rsidRPr="00AD706D">
        <w:rPr>
          <w:rFonts w:ascii="Trebuchet MS" w:hAnsi="Trebuchet MS"/>
          <w:sz w:val="20"/>
          <w:szCs w:val="20"/>
        </w:rPr>
        <w:t xml:space="preserve"> is also obliged to ensure that it obtains a fair share of the fruits of any </w:t>
      </w:r>
      <w:r w:rsidR="00EA60B6" w:rsidRPr="00AD706D">
        <w:rPr>
          <w:rFonts w:ascii="Trebuchet MS" w:hAnsi="Trebuchet MS"/>
          <w:sz w:val="20"/>
          <w:szCs w:val="20"/>
        </w:rPr>
        <w:t>SRUK-</w:t>
      </w:r>
      <w:r w:rsidRPr="00AD706D">
        <w:rPr>
          <w:rFonts w:ascii="Trebuchet MS" w:hAnsi="Trebuchet MS"/>
          <w:sz w:val="20"/>
          <w:szCs w:val="20"/>
        </w:rPr>
        <w:t xml:space="preserve">funded Intellectual Property (and value arising from exploitation). All Grant Holders and Institutions are required to co-operate in this and provide all assistance as reasonably requested by </w:t>
      </w:r>
      <w:r w:rsidR="00EA60B6" w:rsidRPr="00AD706D">
        <w:rPr>
          <w:rFonts w:ascii="Trebuchet MS" w:hAnsi="Trebuchet MS"/>
          <w:sz w:val="20"/>
          <w:szCs w:val="20"/>
        </w:rPr>
        <w:t>SRUK</w:t>
      </w:r>
      <w:r w:rsidRPr="00AD706D">
        <w:rPr>
          <w:rFonts w:ascii="Trebuchet MS" w:hAnsi="Trebuchet MS"/>
          <w:sz w:val="20"/>
          <w:szCs w:val="20"/>
        </w:rPr>
        <w:t xml:space="preserve"> from time to time in a commercial and timely manner.     </w:t>
      </w:r>
    </w:p>
    <w:p w14:paraId="441EA681" w14:textId="77777777" w:rsidR="00EA60B6" w:rsidRPr="00AD706D" w:rsidRDefault="00EA60B6" w:rsidP="00EA60B6">
      <w:pPr>
        <w:pStyle w:val="ListParagraph"/>
        <w:rPr>
          <w:rFonts w:ascii="Trebuchet MS" w:hAnsi="Trebuchet MS"/>
          <w:b/>
          <w:sz w:val="20"/>
          <w:szCs w:val="20"/>
        </w:rPr>
      </w:pPr>
    </w:p>
    <w:p w14:paraId="3B1443A4" w14:textId="4F3E7062" w:rsidR="00737C99" w:rsidRDefault="000039F5" w:rsidP="00EA60B6">
      <w:pPr>
        <w:pStyle w:val="ListParagraph"/>
        <w:rPr>
          <w:rFonts w:ascii="Trebuchet MS" w:hAnsi="Trebuchet MS"/>
          <w:b/>
          <w:sz w:val="20"/>
          <w:szCs w:val="20"/>
        </w:rPr>
      </w:pPr>
      <w:r w:rsidRPr="00AD706D">
        <w:rPr>
          <w:rFonts w:ascii="Trebuchet MS" w:hAnsi="Trebuchet MS"/>
          <w:b/>
          <w:sz w:val="20"/>
          <w:szCs w:val="20"/>
        </w:rPr>
        <w:lastRenderedPageBreak/>
        <w:t>5.2</w:t>
      </w:r>
      <w:r w:rsidR="00EA60B6" w:rsidRPr="00AD706D">
        <w:rPr>
          <w:rFonts w:ascii="Trebuchet MS" w:hAnsi="Trebuchet MS"/>
          <w:b/>
          <w:sz w:val="20"/>
          <w:szCs w:val="20"/>
        </w:rPr>
        <w:t>.</w:t>
      </w:r>
      <w:r w:rsidR="00737C99" w:rsidRPr="00737C99">
        <w:t xml:space="preserve"> </w:t>
      </w:r>
    </w:p>
    <w:p w14:paraId="5AF12128" w14:textId="77777777" w:rsidR="008B4E9D" w:rsidRPr="00AD706D" w:rsidRDefault="00EA60B6" w:rsidP="008B4E9D">
      <w:pPr>
        <w:pStyle w:val="ListParagraph"/>
        <w:rPr>
          <w:rFonts w:ascii="Trebuchet MS" w:hAnsi="Trebuchet MS"/>
          <w:sz w:val="20"/>
          <w:szCs w:val="20"/>
        </w:rPr>
      </w:pPr>
      <w:r w:rsidRPr="00AD706D">
        <w:rPr>
          <w:rFonts w:ascii="Trebuchet MS" w:hAnsi="Trebuchet MS"/>
          <w:sz w:val="20"/>
          <w:szCs w:val="20"/>
        </w:rPr>
        <w:t>SRUK</w:t>
      </w:r>
      <w:r w:rsidR="000039F5" w:rsidRPr="00AD706D">
        <w:rPr>
          <w:rFonts w:ascii="Trebuchet MS" w:hAnsi="Trebuchet MS"/>
          <w:sz w:val="20"/>
          <w:szCs w:val="20"/>
        </w:rPr>
        <w:t xml:space="preserve"> requires the Institution and Grant Holders to:   </w:t>
      </w:r>
    </w:p>
    <w:p w14:paraId="3C818A3E" w14:textId="5FDEACA6" w:rsidR="00C42B88" w:rsidRPr="00B9013B" w:rsidRDefault="007F6908" w:rsidP="00B9013B">
      <w:pPr>
        <w:ind w:left="720"/>
        <w:rPr>
          <w:rFonts w:ascii="Trebuchet MS" w:hAnsi="Trebuchet MS"/>
          <w:sz w:val="20"/>
          <w:szCs w:val="20"/>
        </w:rPr>
      </w:pPr>
      <w:proofErr w:type="spellStart"/>
      <w:r>
        <w:rPr>
          <w:rFonts w:ascii="Trebuchet MS" w:hAnsi="Trebuchet MS"/>
          <w:sz w:val="20"/>
          <w:szCs w:val="20"/>
        </w:rPr>
        <w:t>i</w:t>
      </w:r>
      <w:proofErr w:type="spellEnd"/>
      <w:r w:rsidR="0032112E" w:rsidRPr="00B9013B">
        <w:rPr>
          <w:rFonts w:ascii="Trebuchet MS" w:hAnsi="Trebuchet MS"/>
          <w:sz w:val="20"/>
          <w:szCs w:val="20"/>
        </w:rPr>
        <w:t xml:space="preserve">. </w:t>
      </w:r>
      <w:proofErr w:type="gramStart"/>
      <w:r w:rsidR="000039F5" w:rsidRPr="00B9013B">
        <w:rPr>
          <w:rFonts w:ascii="Trebuchet MS" w:hAnsi="Trebuchet MS"/>
          <w:sz w:val="20"/>
          <w:szCs w:val="20"/>
        </w:rPr>
        <w:t>notify</w:t>
      </w:r>
      <w:proofErr w:type="gramEnd"/>
      <w:r w:rsidR="000039F5" w:rsidRPr="00B9013B">
        <w:rPr>
          <w:rFonts w:ascii="Trebuchet MS" w:hAnsi="Trebuchet MS"/>
          <w:sz w:val="20"/>
          <w:szCs w:val="20"/>
        </w:rPr>
        <w:t xml:space="preserve"> </w:t>
      </w:r>
      <w:r w:rsidR="00EA60B6" w:rsidRPr="00B9013B">
        <w:rPr>
          <w:rFonts w:ascii="Trebuchet MS" w:hAnsi="Trebuchet MS"/>
          <w:sz w:val="20"/>
          <w:szCs w:val="20"/>
        </w:rPr>
        <w:t>SRUK</w:t>
      </w:r>
      <w:r w:rsidR="000039F5" w:rsidRPr="00B9013B">
        <w:rPr>
          <w:rFonts w:ascii="Trebuchet MS" w:hAnsi="Trebuchet MS"/>
          <w:sz w:val="20"/>
          <w:szCs w:val="20"/>
        </w:rPr>
        <w:t xml:space="preserve"> promptly in writing when Intellectual Property that may be of medical or commercial value arises from the Grant and ensure that such Intellectual Property is protected and not published or otherwise publicly disclosed prior to </w:t>
      </w:r>
      <w:r w:rsidR="00EA60B6" w:rsidRPr="00B9013B">
        <w:rPr>
          <w:rFonts w:ascii="Trebuchet MS" w:hAnsi="Trebuchet MS"/>
          <w:sz w:val="20"/>
          <w:szCs w:val="20"/>
        </w:rPr>
        <w:t>protection (while</w:t>
      </w:r>
      <w:r w:rsidR="000039F5" w:rsidRPr="00B9013B">
        <w:rPr>
          <w:rFonts w:ascii="Trebuchet MS" w:hAnsi="Trebuchet MS"/>
          <w:sz w:val="20"/>
          <w:szCs w:val="20"/>
        </w:rPr>
        <w:t xml:space="preserve"> at the same time ensuring that potential delays in publication are minimised); </w:t>
      </w:r>
    </w:p>
    <w:p w14:paraId="55D0328F" w14:textId="521A1547" w:rsidR="00C42B88" w:rsidRPr="00B9013B" w:rsidRDefault="007F6908" w:rsidP="00B9013B">
      <w:pPr>
        <w:ind w:left="720"/>
        <w:rPr>
          <w:rFonts w:ascii="Trebuchet MS" w:hAnsi="Trebuchet MS"/>
          <w:sz w:val="20"/>
          <w:szCs w:val="20"/>
        </w:rPr>
      </w:pPr>
      <w:r>
        <w:rPr>
          <w:rFonts w:ascii="Trebuchet MS" w:hAnsi="Trebuchet MS"/>
          <w:sz w:val="20"/>
          <w:szCs w:val="20"/>
        </w:rPr>
        <w:t>ii</w:t>
      </w:r>
      <w:r w:rsidR="0032112E" w:rsidRPr="00B9013B">
        <w:rPr>
          <w:rFonts w:ascii="Trebuchet MS" w:hAnsi="Trebuchet MS"/>
          <w:sz w:val="20"/>
          <w:szCs w:val="20"/>
        </w:rPr>
        <w:t xml:space="preserve">. </w:t>
      </w:r>
      <w:r w:rsidR="000039F5" w:rsidRPr="00B9013B">
        <w:rPr>
          <w:rFonts w:ascii="Trebuchet MS" w:hAnsi="Trebuchet MS"/>
          <w:sz w:val="20"/>
          <w:szCs w:val="20"/>
        </w:rPr>
        <w:t xml:space="preserve">ensure that all persons in receipt of </w:t>
      </w:r>
      <w:r w:rsidR="00EA60B6" w:rsidRPr="00B9013B">
        <w:rPr>
          <w:rFonts w:ascii="Trebuchet MS" w:hAnsi="Trebuchet MS"/>
          <w:sz w:val="20"/>
          <w:szCs w:val="20"/>
        </w:rPr>
        <w:t>SRUK</w:t>
      </w:r>
      <w:r w:rsidR="000039F5" w:rsidRPr="00B9013B">
        <w:rPr>
          <w:rFonts w:ascii="Trebuchet MS" w:hAnsi="Trebuchet MS"/>
          <w:sz w:val="20"/>
          <w:szCs w:val="20"/>
        </w:rPr>
        <w:t xml:space="preserve"> funding or working on a </w:t>
      </w:r>
      <w:r w:rsidR="00EA60B6" w:rsidRPr="00B9013B">
        <w:rPr>
          <w:rFonts w:ascii="Trebuchet MS" w:hAnsi="Trebuchet MS"/>
          <w:sz w:val="20"/>
          <w:szCs w:val="20"/>
        </w:rPr>
        <w:t>SRUK-</w:t>
      </w:r>
      <w:r w:rsidR="000039F5" w:rsidRPr="00B9013B">
        <w:rPr>
          <w:rFonts w:ascii="Trebuchet MS" w:hAnsi="Trebuchet MS"/>
          <w:sz w:val="20"/>
          <w:szCs w:val="20"/>
        </w:rPr>
        <w:t xml:space="preserve">funded activity (including employees, students, visiting staff and subcontractors) are employed or retained on terms that vest in the Institution sole and exclusive ownership of all </w:t>
      </w:r>
      <w:r w:rsidR="00EA60B6" w:rsidRPr="00B9013B">
        <w:rPr>
          <w:rFonts w:ascii="Trebuchet MS" w:hAnsi="Trebuchet MS"/>
          <w:sz w:val="20"/>
          <w:szCs w:val="20"/>
        </w:rPr>
        <w:t>SRUK-</w:t>
      </w:r>
      <w:r w:rsidR="000039F5" w:rsidRPr="00B9013B">
        <w:rPr>
          <w:rFonts w:ascii="Trebuchet MS" w:hAnsi="Trebuchet MS"/>
          <w:sz w:val="20"/>
          <w:szCs w:val="20"/>
        </w:rPr>
        <w:t xml:space="preserve">funded Intellectual </w:t>
      </w:r>
      <w:proofErr w:type="gramStart"/>
      <w:r w:rsidR="000039F5" w:rsidRPr="00B9013B">
        <w:rPr>
          <w:rFonts w:ascii="Trebuchet MS" w:hAnsi="Trebuchet MS"/>
          <w:sz w:val="20"/>
          <w:szCs w:val="20"/>
        </w:rPr>
        <w:t>Property;</w:t>
      </w:r>
      <w:proofErr w:type="gramEnd"/>
      <w:r w:rsidR="000039F5" w:rsidRPr="00B9013B">
        <w:rPr>
          <w:rFonts w:ascii="Trebuchet MS" w:hAnsi="Trebuchet MS"/>
          <w:sz w:val="20"/>
          <w:szCs w:val="20"/>
        </w:rPr>
        <w:t xml:space="preserve">  </w:t>
      </w:r>
    </w:p>
    <w:p w14:paraId="6B01FD32" w14:textId="4DAF2826" w:rsidR="00EA60B6" w:rsidRPr="00B9013B" w:rsidRDefault="007F6908" w:rsidP="00B9013B">
      <w:pPr>
        <w:ind w:left="720"/>
        <w:rPr>
          <w:rFonts w:ascii="Trebuchet MS" w:hAnsi="Trebuchet MS"/>
          <w:sz w:val="20"/>
          <w:szCs w:val="20"/>
        </w:rPr>
      </w:pPr>
      <w:r>
        <w:rPr>
          <w:rFonts w:ascii="Trebuchet MS" w:hAnsi="Trebuchet MS"/>
          <w:sz w:val="20"/>
          <w:szCs w:val="20"/>
        </w:rPr>
        <w:t>iii</w:t>
      </w:r>
      <w:r w:rsidR="0032112E" w:rsidRPr="00B9013B">
        <w:rPr>
          <w:rFonts w:ascii="Trebuchet MS" w:hAnsi="Trebuchet MS"/>
          <w:sz w:val="20"/>
          <w:szCs w:val="20"/>
        </w:rPr>
        <w:t xml:space="preserve">. </w:t>
      </w:r>
      <w:r w:rsidR="000039F5" w:rsidRPr="00B9013B">
        <w:rPr>
          <w:rFonts w:ascii="Trebuchet MS" w:hAnsi="Trebuchet MS"/>
          <w:sz w:val="20"/>
          <w:szCs w:val="20"/>
        </w:rPr>
        <w:t xml:space="preserve">notify </w:t>
      </w:r>
      <w:r w:rsidR="00EA60B6" w:rsidRPr="00B9013B">
        <w:rPr>
          <w:rFonts w:ascii="Trebuchet MS" w:hAnsi="Trebuchet MS"/>
          <w:sz w:val="20"/>
          <w:szCs w:val="20"/>
        </w:rPr>
        <w:t>SRUK</w:t>
      </w:r>
      <w:r w:rsidR="000039F5" w:rsidRPr="00B9013B">
        <w:rPr>
          <w:rFonts w:ascii="Trebuchet MS" w:hAnsi="Trebuchet MS"/>
          <w:sz w:val="20"/>
          <w:szCs w:val="20"/>
        </w:rPr>
        <w:t xml:space="preserve"> promptly of the proposed terms of any exploitation of </w:t>
      </w:r>
      <w:r w:rsidR="00EA60B6" w:rsidRPr="00B9013B">
        <w:rPr>
          <w:rFonts w:ascii="Trebuchet MS" w:hAnsi="Trebuchet MS"/>
          <w:sz w:val="20"/>
          <w:szCs w:val="20"/>
        </w:rPr>
        <w:t>SRUK-</w:t>
      </w:r>
      <w:r w:rsidR="000039F5" w:rsidRPr="00B9013B">
        <w:rPr>
          <w:rFonts w:ascii="Trebuchet MS" w:hAnsi="Trebuchet MS"/>
          <w:sz w:val="20"/>
          <w:szCs w:val="20"/>
        </w:rPr>
        <w:t>funded Intellectual Property and provide regular and timely</w:t>
      </w:r>
      <w:r w:rsidR="00EA60B6" w:rsidRPr="00B9013B">
        <w:rPr>
          <w:rFonts w:ascii="Trebuchet MS" w:hAnsi="Trebuchet MS"/>
          <w:sz w:val="20"/>
          <w:szCs w:val="20"/>
        </w:rPr>
        <w:t xml:space="preserve"> updates to SRUK on the progress of negotiations between the Grant Holder, the Institution and all relevant third parties regarding such </w:t>
      </w:r>
      <w:proofErr w:type="gramStart"/>
      <w:r w:rsidR="00EA60B6" w:rsidRPr="00B9013B">
        <w:rPr>
          <w:rFonts w:ascii="Trebuchet MS" w:hAnsi="Trebuchet MS"/>
          <w:sz w:val="20"/>
          <w:szCs w:val="20"/>
        </w:rPr>
        <w:t>terms;</w:t>
      </w:r>
      <w:proofErr w:type="gramEnd"/>
      <w:r w:rsidR="00EA60B6" w:rsidRPr="00B9013B">
        <w:rPr>
          <w:rFonts w:ascii="Trebuchet MS" w:hAnsi="Trebuchet MS"/>
          <w:sz w:val="20"/>
          <w:szCs w:val="20"/>
        </w:rPr>
        <w:t xml:space="preserve">  </w:t>
      </w:r>
    </w:p>
    <w:p w14:paraId="465B456C" w14:textId="53A40E19" w:rsidR="00EA60B6" w:rsidRPr="00B9013B" w:rsidRDefault="007F6908" w:rsidP="00B9013B">
      <w:pPr>
        <w:ind w:left="720"/>
        <w:rPr>
          <w:rFonts w:ascii="Trebuchet MS" w:hAnsi="Trebuchet MS"/>
          <w:sz w:val="20"/>
          <w:szCs w:val="20"/>
        </w:rPr>
      </w:pPr>
      <w:r>
        <w:rPr>
          <w:rFonts w:ascii="Trebuchet MS" w:hAnsi="Trebuchet MS"/>
          <w:sz w:val="20"/>
          <w:szCs w:val="20"/>
        </w:rPr>
        <w:t>iv</w:t>
      </w:r>
      <w:r w:rsidR="0032112E" w:rsidRPr="00B9013B">
        <w:rPr>
          <w:rFonts w:ascii="Trebuchet MS" w:hAnsi="Trebuchet MS"/>
          <w:sz w:val="20"/>
          <w:szCs w:val="20"/>
        </w:rPr>
        <w:t xml:space="preserve">. </w:t>
      </w:r>
      <w:r w:rsidR="00EA60B6" w:rsidRPr="00B9013B">
        <w:rPr>
          <w:rFonts w:ascii="Trebuchet MS" w:hAnsi="Trebuchet MS"/>
          <w:sz w:val="20"/>
          <w:szCs w:val="20"/>
        </w:rPr>
        <w:t xml:space="preserve">permit SRUK to have reasonable and timely access to people and information who and which has any bearing on a SRUK-funded </w:t>
      </w:r>
      <w:proofErr w:type="gramStart"/>
      <w:r w:rsidR="00EA60B6" w:rsidRPr="00B9013B">
        <w:rPr>
          <w:rFonts w:ascii="Trebuchet MS" w:hAnsi="Trebuchet MS"/>
          <w:sz w:val="20"/>
          <w:szCs w:val="20"/>
        </w:rPr>
        <w:t>activity</w:t>
      </w:r>
      <w:proofErr w:type="gramEnd"/>
      <w:r w:rsidR="00EA60B6" w:rsidRPr="00B9013B">
        <w:rPr>
          <w:rFonts w:ascii="Trebuchet MS" w:hAnsi="Trebuchet MS"/>
          <w:sz w:val="20"/>
          <w:szCs w:val="20"/>
        </w:rPr>
        <w:t xml:space="preserve"> or the exploitation envisaged under this Condition 5, including the opportunity for SRUK to attend meetings with all relevant stakeholders to the exploitation;</w:t>
      </w:r>
    </w:p>
    <w:p w14:paraId="36832D8E" w14:textId="1C45F9AF" w:rsidR="00EA60B6" w:rsidRPr="00B9013B" w:rsidRDefault="007F6908" w:rsidP="00B9013B">
      <w:pPr>
        <w:ind w:left="720"/>
        <w:rPr>
          <w:rFonts w:ascii="Trebuchet MS" w:hAnsi="Trebuchet MS"/>
          <w:sz w:val="20"/>
          <w:szCs w:val="20"/>
        </w:rPr>
      </w:pPr>
      <w:r>
        <w:rPr>
          <w:rFonts w:ascii="Trebuchet MS" w:hAnsi="Trebuchet MS"/>
          <w:sz w:val="20"/>
          <w:szCs w:val="20"/>
        </w:rPr>
        <w:t>v</w:t>
      </w:r>
      <w:r w:rsidR="0032112E" w:rsidRPr="00B9013B">
        <w:rPr>
          <w:rFonts w:ascii="Trebuchet MS" w:hAnsi="Trebuchet MS"/>
          <w:sz w:val="20"/>
          <w:szCs w:val="20"/>
        </w:rPr>
        <w:t xml:space="preserve">. </w:t>
      </w:r>
      <w:proofErr w:type="gramStart"/>
      <w:r w:rsidR="00EA60B6" w:rsidRPr="00B9013B">
        <w:rPr>
          <w:rFonts w:ascii="Trebuchet MS" w:hAnsi="Trebuchet MS"/>
          <w:sz w:val="20"/>
          <w:szCs w:val="20"/>
        </w:rPr>
        <w:t>apply</w:t>
      </w:r>
      <w:proofErr w:type="gramEnd"/>
      <w:r w:rsidR="00EA60B6" w:rsidRPr="00B9013B">
        <w:rPr>
          <w:rFonts w:ascii="Trebuchet MS" w:hAnsi="Trebuchet MS"/>
          <w:sz w:val="20"/>
          <w:szCs w:val="20"/>
        </w:rPr>
        <w:t xml:space="preserve"> with full rigour all relevant arrangements, as may from time to time be agreed with the Institution in connection with Intellectual Property and the exploitation </w:t>
      </w:r>
      <w:r w:rsidRPr="00B9013B">
        <w:rPr>
          <w:rFonts w:ascii="Trebuchet MS" w:hAnsi="Trebuchet MS"/>
          <w:sz w:val="20"/>
          <w:szCs w:val="20"/>
        </w:rPr>
        <w:t>thereof and</w:t>
      </w:r>
      <w:r w:rsidR="00EA60B6" w:rsidRPr="00B9013B">
        <w:rPr>
          <w:rFonts w:ascii="Trebuchet MS" w:hAnsi="Trebuchet MS"/>
          <w:sz w:val="20"/>
          <w:szCs w:val="20"/>
        </w:rPr>
        <w:t xml:space="preserve"> allow SRUK or its nominees the right to inspect relevant books and accounts upon request to confirm that there has been an appropriate benefit sharing made in relation to any such exploitation. (The Institution shall have the same right if any exploitation is undertaken by SRUK).     </w:t>
      </w:r>
    </w:p>
    <w:p w14:paraId="61777AF3" w14:textId="2F308785" w:rsidR="008B4E9D" w:rsidRPr="00AD706D" w:rsidRDefault="008B4E9D" w:rsidP="008B4E9D">
      <w:pPr>
        <w:ind w:firstLine="720"/>
        <w:rPr>
          <w:rFonts w:ascii="Trebuchet MS" w:hAnsi="Trebuchet MS"/>
          <w:b/>
          <w:sz w:val="20"/>
          <w:szCs w:val="20"/>
        </w:rPr>
      </w:pPr>
      <w:r w:rsidRPr="00AD706D">
        <w:rPr>
          <w:rFonts w:ascii="Trebuchet MS" w:hAnsi="Trebuchet MS"/>
          <w:b/>
          <w:sz w:val="20"/>
          <w:szCs w:val="20"/>
        </w:rPr>
        <w:t xml:space="preserve">5.3. </w:t>
      </w:r>
    </w:p>
    <w:p w14:paraId="3FB4985D" w14:textId="77777777" w:rsidR="00C63411" w:rsidRPr="00AD706D" w:rsidRDefault="00EA60B6" w:rsidP="00AD706D">
      <w:pPr>
        <w:ind w:left="720"/>
        <w:rPr>
          <w:rFonts w:ascii="Trebuchet MS" w:hAnsi="Trebuchet MS"/>
          <w:b/>
          <w:sz w:val="20"/>
          <w:szCs w:val="20"/>
        </w:rPr>
      </w:pPr>
      <w:r w:rsidRPr="00AD706D">
        <w:rPr>
          <w:rFonts w:ascii="Trebuchet MS" w:hAnsi="Trebuchet MS"/>
          <w:sz w:val="20"/>
          <w:szCs w:val="20"/>
        </w:rPr>
        <w:t>No Intellectual Property arising from the Grant may be exploited or disposed of in any way without the prior written consent of SRUK, such consent not to be unreasonably withheld. Exploitation includes use for any commercial purpose or any licence, sale, assignment, materials transfer or other transfer of rights. Before granting the consent referred to in this condition 5.3, SRUK may, if necessary, require amendments to the proposed terms of any exploitation of SRUK-funded Intellectual Property to ensure the chosen route and terms of any such exploitation are a fair and appropriate way of achieving the public good. As a condition of granting such consent,</w:t>
      </w:r>
      <w:r w:rsidR="00AD706D" w:rsidRPr="00AD706D">
        <w:t xml:space="preserve"> </w:t>
      </w:r>
      <w:r w:rsidR="00AD706D">
        <w:t>SRUK will require the Institution to draw up an agreement with SRUK defining the terms for sharing revenue accrued from exploitation of the Intellectual Property.</w:t>
      </w:r>
      <w:r w:rsidRPr="00AD706D">
        <w:rPr>
          <w:rFonts w:ascii="Trebuchet MS" w:hAnsi="Trebuchet MS"/>
          <w:sz w:val="20"/>
          <w:szCs w:val="20"/>
        </w:rPr>
        <w:t xml:space="preserve"> </w:t>
      </w:r>
    </w:p>
    <w:p w14:paraId="1828CDF9" w14:textId="39379524" w:rsidR="00C63411" w:rsidRPr="00AD706D" w:rsidRDefault="00EA60B6" w:rsidP="00AD706D">
      <w:pPr>
        <w:ind w:left="720"/>
        <w:rPr>
          <w:rFonts w:ascii="Trebuchet MS" w:hAnsi="Trebuchet MS"/>
          <w:sz w:val="20"/>
          <w:szCs w:val="20"/>
        </w:rPr>
      </w:pPr>
      <w:r w:rsidRPr="00AD706D">
        <w:rPr>
          <w:rFonts w:ascii="Trebuchet MS" w:hAnsi="Trebuchet MS"/>
          <w:b/>
          <w:sz w:val="20"/>
          <w:szCs w:val="20"/>
        </w:rPr>
        <w:t>5.</w:t>
      </w:r>
      <w:r w:rsidR="00B9013B">
        <w:rPr>
          <w:rFonts w:ascii="Trebuchet MS" w:hAnsi="Trebuchet MS"/>
          <w:b/>
          <w:sz w:val="20"/>
          <w:szCs w:val="20"/>
        </w:rPr>
        <w:t>4</w:t>
      </w:r>
      <w:r w:rsidRPr="00AD706D">
        <w:rPr>
          <w:rFonts w:ascii="Trebuchet MS" w:hAnsi="Trebuchet MS"/>
          <w:b/>
          <w:sz w:val="20"/>
          <w:szCs w:val="20"/>
        </w:rPr>
        <w:t>.</w:t>
      </w:r>
      <w:r w:rsidRPr="00AD706D">
        <w:rPr>
          <w:rFonts w:ascii="Trebuchet MS" w:hAnsi="Trebuchet MS"/>
          <w:sz w:val="20"/>
          <w:szCs w:val="20"/>
        </w:rPr>
        <w:t xml:space="preserve"> </w:t>
      </w:r>
    </w:p>
    <w:p w14:paraId="707295CE" w14:textId="77777777" w:rsidR="00EA60B6" w:rsidRPr="00AD706D" w:rsidRDefault="00EA60B6" w:rsidP="00AD706D">
      <w:pPr>
        <w:ind w:left="720"/>
        <w:rPr>
          <w:rFonts w:ascii="Trebuchet MS" w:hAnsi="Trebuchet MS"/>
          <w:sz w:val="20"/>
          <w:szCs w:val="20"/>
        </w:rPr>
      </w:pPr>
      <w:r w:rsidRPr="00AD706D">
        <w:rPr>
          <w:rFonts w:ascii="Trebuchet MS" w:hAnsi="Trebuchet MS"/>
          <w:sz w:val="20"/>
          <w:szCs w:val="20"/>
        </w:rPr>
        <w:t xml:space="preserve">If the Institution does not protect, </w:t>
      </w:r>
      <w:proofErr w:type="gramStart"/>
      <w:r w:rsidRPr="00AD706D">
        <w:rPr>
          <w:rFonts w:ascii="Trebuchet MS" w:hAnsi="Trebuchet MS"/>
          <w:sz w:val="20"/>
          <w:szCs w:val="20"/>
        </w:rPr>
        <w:t>manage</w:t>
      </w:r>
      <w:proofErr w:type="gramEnd"/>
      <w:r w:rsidRPr="00AD706D">
        <w:rPr>
          <w:rFonts w:ascii="Trebuchet MS" w:hAnsi="Trebuchet MS"/>
          <w:sz w:val="20"/>
          <w:szCs w:val="20"/>
        </w:rPr>
        <w:t xml:space="preserve"> or exploit any Intellectual Property arising out of the Grant to SRUK’s satisfaction, SRUK shall have the right, but not a duty, to protect, manage and exploit such SRUK-funded Intellectual Property. If SRUK decides to exercise its right, the Institution agrees to co</w:t>
      </w:r>
      <w:r w:rsidR="00974B96" w:rsidRPr="00AD706D">
        <w:rPr>
          <w:rFonts w:ascii="Trebuchet MS" w:hAnsi="Trebuchet MS"/>
          <w:sz w:val="20"/>
          <w:szCs w:val="20"/>
        </w:rPr>
        <w:t>-operate fully and to carry out,</w:t>
      </w:r>
      <w:r w:rsidRPr="00AD706D">
        <w:rPr>
          <w:rFonts w:ascii="Trebuchet MS" w:hAnsi="Trebuchet MS"/>
          <w:sz w:val="20"/>
          <w:szCs w:val="20"/>
        </w:rPr>
        <w:t xml:space="preserve"> and ensure that the SRUK-funded personnel, its </w:t>
      </w:r>
      <w:proofErr w:type="gramStart"/>
      <w:r w:rsidRPr="00AD706D">
        <w:rPr>
          <w:rFonts w:ascii="Trebuchet MS" w:hAnsi="Trebuchet MS"/>
          <w:sz w:val="20"/>
          <w:szCs w:val="20"/>
        </w:rPr>
        <w:t>employees</w:t>
      </w:r>
      <w:proofErr w:type="gramEnd"/>
      <w:r w:rsidRPr="00AD706D">
        <w:rPr>
          <w:rFonts w:ascii="Trebuchet MS" w:hAnsi="Trebuchet MS"/>
          <w:sz w:val="20"/>
          <w:szCs w:val="20"/>
        </w:rPr>
        <w:t xml:space="preserve"> and other relevant personnel under the control of the Institution carry out, all acts required to assist SRUK in such protection and exploitation.     </w:t>
      </w:r>
    </w:p>
    <w:p w14:paraId="6DFF2766" w14:textId="77777777" w:rsidR="008B4E9D" w:rsidRPr="00AD706D" w:rsidRDefault="008B4E9D" w:rsidP="008B4E9D">
      <w:pPr>
        <w:rPr>
          <w:rFonts w:ascii="Trebuchet MS" w:hAnsi="Trebuchet MS"/>
          <w:sz w:val="20"/>
          <w:szCs w:val="20"/>
        </w:rPr>
      </w:pPr>
    </w:p>
    <w:p w14:paraId="709778FA" w14:textId="77777777" w:rsidR="00EA60B6" w:rsidRPr="00AD706D" w:rsidRDefault="00EA60B6" w:rsidP="00AD706D">
      <w:pPr>
        <w:ind w:left="363"/>
        <w:rPr>
          <w:rFonts w:ascii="Trebuchet MS" w:hAnsi="Trebuchet MS"/>
        </w:rPr>
      </w:pPr>
      <w:r w:rsidRPr="00AD706D">
        <w:rPr>
          <w:rFonts w:ascii="Trebuchet MS" w:hAnsi="Trebuchet MS"/>
          <w:b/>
        </w:rPr>
        <w:t xml:space="preserve">6. </w:t>
      </w:r>
      <w:r w:rsidR="00C63411" w:rsidRPr="00AD706D">
        <w:rPr>
          <w:rFonts w:ascii="Trebuchet MS" w:hAnsi="Trebuchet MS"/>
          <w:b/>
        </w:rPr>
        <w:t xml:space="preserve">Consultancies, </w:t>
      </w:r>
      <w:r w:rsidR="00974B96" w:rsidRPr="00AD706D">
        <w:rPr>
          <w:rFonts w:ascii="Trebuchet MS" w:hAnsi="Trebuchet MS"/>
          <w:b/>
        </w:rPr>
        <w:t>D</w:t>
      </w:r>
      <w:r w:rsidR="00C63411" w:rsidRPr="00AD706D">
        <w:rPr>
          <w:rFonts w:ascii="Trebuchet MS" w:hAnsi="Trebuchet MS"/>
          <w:b/>
        </w:rPr>
        <w:t xml:space="preserve">irectorships, </w:t>
      </w:r>
      <w:r w:rsidR="00974B96" w:rsidRPr="00AD706D">
        <w:rPr>
          <w:rFonts w:ascii="Trebuchet MS" w:hAnsi="Trebuchet MS"/>
          <w:b/>
        </w:rPr>
        <w:t>T</w:t>
      </w:r>
      <w:r w:rsidR="00C63411" w:rsidRPr="00AD706D">
        <w:rPr>
          <w:rFonts w:ascii="Trebuchet MS" w:hAnsi="Trebuchet MS"/>
          <w:b/>
        </w:rPr>
        <w:t xml:space="preserve">hird </w:t>
      </w:r>
      <w:r w:rsidR="00974B96" w:rsidRPr="00AD706D">
        <w:rPr>
          <w:rFonts w:ascii="Trebuchet MS" w:hAnsi="Trebuchet MS"/>
          <w:b/>
        </w:rPr>
        <w:t>P</w:t>
      </w:r>
      <w:r w:rsidR="00C63411" w:rsidRPr="00AD706D">
        <w:rPr>
          <w:rFonts w:ascii="Trebuchet MS" w:hAnsi="Trebuchet MS"/>
          <w:b/>
        </w:rPr>
        <w:t xml:space="preserve">arty </w:t>
      </w:r>
      <w:r w:rsidR="00974B96" w:rsidRPr="00AD706D">
        <w:rPr>
          <w:rFonts w:ascii="Trebuchet MS" w:hAnsi="Trebuchet MS"/>
          <w:b/>
        </w:rPr>
        <w:t>R</w:t>
      </w:r>
      <w:r w:rsidR="00C63411" w:rsidRPr="00AD706D">
        <w:rPr>
          <w:rFonts w:ascii="Trebuchet MS" w:hAnsi="Trebuchet MS"/>
          <w:b/>
        </w:rPr>
        <w:t xml:space="preserve">estrictions and </w:t>
      </w:r>
      <w:r w:rsidR="00974B96" w:rsidRPr="00AD706D">
        <w:rPr>
          <w:rFonts w:ascii="Trebuchet MS" w:hAnsi="Trebuchet MS"/>
          <w:b/>
        </w:rPr>
        <w:t>A</w:t>
      </w:r>
      <w:r w:rsidR="00C63411" w:rsidRPr="00AD706D">
        <w:rPr>
          <w:rFonts w:ascii="Trebuchet MS" w:hAnsi="Trebuchet MS"/>
          <w:b/>
        </w:rPr>
        <w:t xml:space="preserve">rrangements </w:t>
      </w:r>
    </w:p>
    <w:p w14:paraId="7E08F1A6" w14:textId="77777777" w:rsidR="00C63411" w:rsidRPr="00AD706D" w:rsidRDefault="00EA60B6" w:rsidP="00AD706D">
      <w:pPr>
        <w:ind w:left="720"/>
        <w:rPr>
          <w:rFonts w:ascii="Trebuchet MS" w:hAnsi="Trebuchet MS"/>
          <w:sz w:val="20"/>
          <w:szCs w:val="20"/>
        </w:rPr>
      </w:pPr>
      <w:r w:rsidRPr="00AD706D">
        <w:rPr>
          <w:rFonts w:ascii="Trebuchet MS" w:hAnsi="Trebuchet MS"/>
          <w:b/>
          <w:sz w:val="20"/>
          <w:szCs w:val="20"/>
        </w:rPr>
        <w:t>6.1</w:t>
      </w:r>
      <w:r w:rsidR="00C63411" w:rsidRPr="00AD706D">
        <w:rPr>
          <w:rFonts w:ascii="Trebuchet MS" w:hAnsi="Trebuchet MS"/>
          <w:b/>
          <w:sz w:val="20"/>
          <w:szCs w:val="20"/>
        </w:rPr>
        <w:t>.</w:t>
      </w:r>
      <w:r w:rsidRPr="00AD706D">
        <w:rPr>
          <w:rFonts w:ascii="Trebuchet MS" w:hAnsi="Trebuchet MS"/>
          <w:sz w:val="20"/>
          <w:szCs w:val="20"/>
        </w:rPr>
        <w:t xml:space="preserve"> </w:t>
      </w:r>
    </w:p>
    <w:p w14:paraId="382B5D9F" w14:textId="77777777" w:rsidR="00C63411" w:rsidRPr="00AD706D" w:rsidRDefault="00C63411" w:rsidP="00AD706D">
      <w:pPr>
        <w:ind w:left="720"/>
        <w:rPr>
          <w:rFonts w:ascii="Trebuchet MS" w:hAnsi="Trebuchet MS"/>
          <w:sz w:val="20"/>
          <w:szCs w:val="20"/>
        </w:rPr>
      </w:pPr>
      <w:r w:rsidRPr="00AD706D">
        <w:rPr>
          <w:rFonts w:ascii="Trebuchet MS" w:hAnsi="Trebuchet MS"/>
          <w:sz w:val="20"/>
          <w:szCs w:val="20"/>
        </w:rPr>
        <w:t>SRUK</w:t>
      </w:r>
      <w:r w:rsidR="00EA60B6" w:rsidRPr="00AD706D">
        <w:rPr>
          <w:rFonts w:ascii="Trebuchet MS" w:hAnsi="Trebuchet MS"/>
          <w:sz w:val="20"/>
          <w:szCs w:val="20"/>
        </w:rPr>
        <w:t xml:space="preserve"> is concerned to ensure that the useful results of research funds are applied for the public benefit (</w:t>
      </w:r>
      <w:proofErr w:type="gramStart"/>
      <w:r w:rsidR="00EA60B6" w:rsidRPr="00AD706D">
        <w:rPr>
          <w:rFonts w:ascii="Trebuchet MS" w:hAnsi="Trebuchet MS"/>
          <w:sz w:val="20"/>
          <w:szCs w:val="20"/>
        </w:rPr>
        <w:t>i.e.</w:t>
      </w:r>
      <w:proofErr w:type="gramEnd"/>
      <w:r w:rsidR="00EA60B6" w:rsidRPr="00AD706D">
        <w:rPr>
          <w:rFonts w:ascii="Trebuchet MS" w:hAnsi="Trebuchet MS"/>
          <w:sz w:val="20"/>
          <w:szCs w:val="20"/>
        </w:rPr>
        <w:t xml:space="preserve"> any private benefit should only be incidental to the public benefit achieved) and that the integrity and independence of researchers funded (in whole or in part) by </w:t>
      </w:r>
      <w:r w:rsidRPr="00AD706D">
        <w:rPr>
          <w:rFonts w:ascii="Trebuchet MS" w:hAnsi="Trebuchet MS"/>
          <w:sz w:val="20"/>
          <w:szCs w:val="20"/>
        </w:rPr>
        <w:t>SRUK</w:t>
      </w:r>
      <w:r w:rsidR="00EA60B6" w:rsidRPr="00AD706D">
        <w:rPr>
          <w:rFonts w:ascii="Trebuchet MS" w:hAnsi="Trebuchet MS"/>
          <w:sz w:val="20"/>
          <w:szCs w:val="20"/>
        </w:rPr>
        <w:t xml:space="preserve"> is not compromised by any commercial involvement which they may have. </w:t>
      </w:r>
      <w:proofErr w:type="gramStart"/>
      <w:r w:rsidR="00EA60B6" w:rsidRPr="00AD706D">
        <w:rPr>
          <w:rFonts w:ascii="Trebuchet MS" w:hAnsi="Trebuchet MS"/>
          <w:sz w:val="20"/>
          <w:szCs w:val="20"/>
        </w:rPr>
        <w:t>Therefore</w:t>
      </w:r>
      <w:proofErr w:type="gramEnd"/>
      <w:r w:rsidR="00EA60B6" w:rsidRPr="00AD706D">
        <w:rPr>
          <w:rFonts w:ascii="Trebuchet MS" w:hAnsi="Trebuchet MS"/>
          <w:sz w:val="20"/>
          <w:szCs w:val="20"/>
        </w:rPr>
        <w:t xml:space="preserve"> the Institution shall ensure that no consultancies, third party restrictions or arrangements are entered into in relation to any </w:t>
      </w:r>
      <w:r w:rsidRPr="00AD706D">
        <w:rPr>
          <w:rFonts w:ascii="Trebuchet MS" w:hAnsi="Trebuchet MS"/>
          <w:sz w:val="20"/>
          <w:szCs w:val="20"/>
        </w:rPr>
        <w:t>SRUK-</w:t>
      </w:r>
      <w:r w:rsidR="00EA60B6" w:rsidRPr="00AD706D">
        <w:rPr>
          <w:rFonts w:ascii="Trebuchet MS" w:hAnsi="Trebuchet MS"/>
          <w:sz w:val="20"/>
          <w:szCs w:val="20"/>
        </w:rPr>
        <w:t>funded person or activity except as provided in this Condition 6</w:t>
      </w:r>
      <w:r w:rsidR="00AD706D">
        <w:rPr>
          <w:rFonts w:ascii="Trebuchet MS" w:hAnsi="Trebuchet MS"/>
          <w:sz w:val="20"/>
          <w:szCs w:val="20"/>
        </w:rPr>
        <w:t>.</w:t>
      </w:r>
    </w:p>
    <w:p w14:paraId="72B38163" w14:textId="77777777" w:rsidR="00C63411" w:rsidRPr="00AD706D" w:rsidRDefault="00EA60B6" w:rsidP="00AD706D">
      <w:pPr>
        <w:ind w:left="720"/>
        <w:rPr>
          <w:rFonts w:ascii="Trebuchet MS" w:hAnsi="Trebuchet MS"/>
          <w:sz w:val="20"/>
          <w:szCs w:val="20"/>
        </w:rPr>
      </w:pPr>
      <w:r w:rsidRPr="00AD706D">
        <w:rPr>
          <w:rFonts w:ascii="Trebuchet MS" w:hAnsi="Trebuchet MS"/>
          <w:b/>
          <w:sz w:val="20"/>
          <w:szCs w:val="20"/>
        </w:rPr>
        <w:t>6.2</w:t>
      </w:r>
      <w:r w:rsidR="00C63411" w:rsidRPr="00AD706D">
        <w:rPr>
          <w:rFonts w:ascii="Trebuchet MS" w:hAnsi="Trebuchet MS"/>
          <w:b/>
          <w:sz w:val="20"/>
          <w:szCs w:val="20"/>
        </w:rPr>
        <w:t>.</w:t>
      </w:r>
      <w:r w:rsidRPr="00AD706D">
        <w:rPr>
          <w:rFonts w:ascii="Trebuchet MS" w:hAnsi="Trebuchet MS"/>
          <w:sz w:val="20"/>
          <w:szCs w:val="20"/>
        </w:rPr>
        <w:t xml:space="preserve"> </w:t>
      </w:r>
    </w:p>
    <w:p w14:paraId="6B77B0FE" w14:textId="77777777" w:rsidR="008B4E9D" w:rsidRPr="00AD706D" w:rsidRDefault="00C63411" w:rsidP="00AD706D">
      <w:pPr>
        <w:ind w:left="720"/>
        <w:rPr>
          <w:rFonts w:ascii="Trebuchet MS" w:hAnsi="Trebuchet MS"/>
          <w:sz w:val="20"/>
          <w:szCs w:val="20"/>
        </w:rPr>
      </w:pPr>
      <w:r w:rsidRPr="00AD706D">
        <w:rPr>
          <w:rFonts w:ascii="Trebuchet MS" w:hAnsi="Trebuchet MS"/>
          <w:sz w:val="20"/>
          <w:szCs w:val="20"/>
        </w:rPr>
        <w:t>SRUK-</w:t>
      </w:r>
      <w:r w:rsidR="00EA60B6" w:rsidRPr="00AD706D">
        <w:rPr>
          <w:rFonts w:ascii="Trebuchet MS" w:hAnsi="Trebuchet MS"/>
          <w:sz w:val="20"/>
          <w:szCs w:val="20"/>
        </w:rPr>
        <w:t xml:space="preserve">funded personnel may offer services as consultants or non-executive directors to commercial </w:t>
      </w:r>
      <w:proofErr w:type="gramStart"/>
      <w:r w:rsidR="00EA60B6" w:rsidRPr="00AD706D">
        <w:rPr>
          <w:rFonts w:ascii="Trebuchet MS" w:hAnsi="Trebuchet MS"/>
          <w:sz w:val="20"/>
          <w:szCs w:val="20"/>
        </w:rPr>
        <w:t>organisations</w:t>
      </w:r>
      <w:proofErr w:type="gramEnd"/>
      <w:r w:rsidR="00EA60B6" w:rsidRPr="00AD706D">
        <w:rPr>
          <w:rFonts w:ascii="Trebuchet MS" w:hAnsi="Trebuchet MS"/>
          <w:sz w:val="20"/>
          <w:szCs w:val="20"/>
        </w:rPr>
        <w:t xml:space="preserve"> </w:t>
      </w:r>
      <w:r w:rsidR="008B4E9D" w:rsidRPr="00AD706D">
        <w:rPr>
          <w:rFonts w:ascii="Trebuchet MS" w:hAnsi="Trebuchet MS"/>
          <w:sz w:val="20"/>
          <w:szCs w:val="20"/>
        </w:rPr>
        <w:t>but such services</w:t>
      </w:r>
      <w:r w:rsidR="00EA60B6" w:rsidRPr="00AD706D">
        <w:rPr>
          <w:rFonts w:ascii="Trebuchet MS" w:hAnsi="Trebuchet MS"/>
          <w:sz w:val="20"/>
          <w:szCs w:val="20"/>
        </w:rPr>
        <w:t xml:space="preserve"> must not enable a commercial organisation to gain inappropriate access to unpublished data, findings or conclusions from any </w:t>
      </w:r>
      <w:r w:rsidR="008B4E9D" w:rsidRPr="00AD706D">
        <w:rPr>
          <w:rFonts w:ascii="Trebuchet MS" w:hAnsi="Trebuchet MS"/>
          <w:sz w:val="20"/>
          <w:szCs w:val="20"/>
        </w:rPr>
        <w:t>SRUK-</w:t>
      </w:r>
      <w:r w:rsidR="00EA60B6" w:rsidRPr="00AD706D">
        <w:rPr>
          <w:rFonts w:ascii="Trebuchet MS" w:hAnsi="Trebuchet MS"/>
          <w:sz w:val="20"/>
          <w:szCs w:val="20"/>
        </w:rPr>
        <w:t xml:space="preserve">funded research. The terms of each consultancy or directorship must be set out in a written agreement between the </w:t>
      </w:r>
      <w:r w:rsidR="008B4E9D" w:rsidRPr="00AD706D">
        <w:rPr>
          <w:rFonts w:ascii="Trebuchet MS" w:hAnsi="Trebuchet MS"/>
          <w:sz w:val="20"/>
          <w:szCs w:val="20"/>
        </w:rPr>
        <w:t>SRUK-</w:t>
      </w:r>
      <w:r w:rsidR="00EA60B6" w:rsidRPr="00AD706D">
        <w:rPr>
          <w:rFonts w:ascii="Trebuchet MS" w:hAnsi="Trebuchet MS"/>
          <w:sz w:val="20"/>
          <w:szCs w:val="20"/>
        </w:rPr>
        <w:t xml:space="preserve">funded individual and the commercial organisation and must be submitted for review and approval in advance to the Institution in accordance with Condition 6.6.     </w:t>
      </w:r>
    </w:p>
    <w:p w14:paraId="69CDEE31" w14:textId="12202B5E" w:rsidR="008B4E9D" w:rsidRPr="00AD706D" w:rsidRDefault="00EA60B6" w:rsidP="00AD706D">
      <w:pPr>
        <w:ind w:left="720"/>
        <w:rPr>
          <w:rFonts w:ascii="Trebuchet MS" w:hAnsi="Trebuchet MS"/>
          <w:b/>
          <w:sz w:val="20"/>
          <w:szCs w:val="20"/>
        </w:rPr>
      </w:pPr>
      <w:r w:rsidRPr="00AD706D">
        <w:rPr>
          <w:rFonts w:ascii="Trebuchet MS" w:hAnsi="Trebuchet MS"/>
          <w:b/>
          <w:sz w:val="20"/>
          <w:szCs w:val="20"/>
        </w:rPr>
        <w:t>6.3</w:t>
      </w:r>
      <w:r w:rsidR="008B4E9D" w:rsidRPr="00AD706D">
        <w:rPr>
          <w:rFonts w:ascii="Trebuchet MS" w:hAnsi="Trebuchet MS"/>
          <w:b/>
          <w:sz w:val="20"/>
          <w:szCs w:val="20"/>
        </w:rPr>
        <w:t>.</w:t>
      </w:r>
      <w:r w:rsidRPr="00AD706D">
        <w:rPr>
          <w:rFonts w:ascii="Trebuchet MS" w:hAnsi="Trebuchet MS"/>
          <w:b/>
          <w:sz w:val="20"/>
          <w:szCs w:val="20"/>
        </w:rPr>
        <w:t xml:space="preserve"> </w:t>
      </w:r>
    </w:p>
    <w:p w14:paraId="18F61F6D" w14:textId="24E92E84" w:rsidR="00C42B88" w:rsidRDefault="00EA60B6" w:rsidP="00CA4F03">
      <w:pPr>
        <w:ind w:left="720"/>
        <w:rPr>
          <w:rFonts w:ascii="Trebuchet MS" w:hAnsi="Trebuchet MS"/>
          <w:b/>
          <w:sz w:val="20"/>
          <w:szCs w:val="20"/>
        </w:rPr>
      </w:pPr>
      <w:r w:rsidRPr="00AD706D">
        <w:rPr>
          <w:rFonts w:ascii="Trebuchet MS" w:hAnsi="Trebuchet MS"/>
          <w:sz w:val="20"/>
          <w:szCs w:val="20"/>
        </w:rPr>
        <w:t xml:space="preserve">Neither any individual funded by </w:t>
      </w:r>
      <w:r w:rsidR="008B4E9D" w:rsidRPr="00AD706D">
        <w:rPr>
          <w:rFonts w:ascii="Trebuchet MS" w:hAnsi="Trebuchet MS"/>
          <w:sz w:val="20"/>
          <w:szCs w:val="20"/>
        </w:rPr>
        <w:t>SRUK</w:t>
      </w:r>
      <w:r w:rsidRPr="00AD706D">
        <w:rPr>
          <w:rFonts w:ascii="Trebuchet MS" w:hAnsi="Trebuchet MS"/>
          <w:sz w:val="20"/>
          <w:szCs w:val="20"/>
        </w:rPr>
        <w:t xml:space="preserve"> or involved in any </w:t>
      </w:r>
      <w:r w:rsidR="008B4E9D" w:rsidRPr="00AD706D">
        <w:rPr>
          <w:rFonts w:ascii="Trebuchet MS" w:hAnsi="Trebuchet MS"/>
          <w:sz w:val="20"/>
          <w:szCs w:val="20"/>
        </w:rPr>
        <w:t>SRUK-</w:t>
      </w:r>
      <w:r w:rsidRPr="00AD706D">
        <w:rPr>
          <w:rFonts w:ascii="Trebuchet MS" w:hAnsi="Trebuchet MS"/>
          <w:sz w:val="20"/>
          <w:szCs w:val="20"/>
        </w:rPr>
        <w:t xml:space="preserve">funded research nor the Institution will, without the prior written consent of </w:t>
      </w:r>
      <w:r w:rsidR="008B4E9D" w:rsidRPr="00AD706D">
        <w:rPr>
          <w:rFonts w:ascii="Trebuchet MS" w:hAnsi="Trebuchet MS"/>
          <w:sz w:val="20"/>
          <w:szCs w:val="20"/>
        </w:rPr>
        <w:t>SRUK</w:t>
      </w:r>
      <w:r w:rsidRPr="00AD706D">
        <w:rPr>
          <w:rFonts w:ascii="Trebuchet MS" w:hAnsi="Trebuchet MS"/>
          <w:sz w:val="20"/>
          <w:szCs w:val="20"/>
        </w:rPr>
        <w:t xml:space="preserve">, accept an appointment as a consultant, or enter into confidentiality agreements or use materials or compounds (not obtained commercially), on terms </w:t>
      </w:r>
      <w:r w:rsidR="008B4E9D" w:rsidRPr="00AD706D">
        <w:rPr>
          <w:rFonts w:ascii="Trebuchet MS" w:hAnsi="Trebuchet MS"/>
          <w:sz w:val="20"/>
          <w:szCs w:val="20"/>
        </w:rPr>
        <w:t>that</w:t>
      </w:r>
      <w:r w:rsidRPr="00AD706D">
        <w:rPr>
          <w:rFonts w:ascii="Trebuchet MS" w:hAnsi="Trebuchet MS"/>
          <w:sz w:val="20"/>
          <w:szCs w:val="20"/>
        </w:rPr>
        <w:t xml:space="preserve"> would place restrictions on the publication of, or obtain prior knowledge of any research findings of </w:t>
      </w:r>
      <w:r w:rsidR="00A83F3E" w:rsidRPr="00AD706D">
        <w:rPr>
          <w:rFonts w:ascii="Trebuchet MS" w:hAnsi="Trebuchet MS"/>
          <w:sz w:val="20"/>
          <w:szCs w:val="20"/>
        </w:rPr>
        <w:t>SRUK-</w:t>
      </w:r>
      <w:r w:rsidRPr="00AD706D">
        <w:rPr>
          <w:rFonts w:ascii="Trebuchet MS" w:hAnsi="Trebuchet MS"/>
          <w:sz w:val="20"/>
          <w:szCs w:val="20"/>
        </w:rPr>
        <w:t>funded individuals or research activities other than those relating specifically to the materials or compounds supplie</w:t>
      </w:r>
      <w:r w:rsidR="00974B96" w:rsidRPr="00AD706D">
        <w:rPr>
          <w:rFonts w:ascii="Trebuchet MS" w:hAnsi="Trebuchet MS"/>
          <w:sz w:val="20"/>
          <w:szCs w:val="20"/>
        </w:rPr>
        <w:t>d. “Reach-</w:t>
      </w:r>
      <w:r w:rsidRPr="00AD706D">
        <w:rPr>
          <w:rFonts w:ascii="Trebuchet MS" w:hAnsi="Trebuchet MS"/>
          <w:sz w:val="20"/>
          <w:szCs w:val="20"/>
        </w:rPr>
        <w:t xml:space="preserve">through rights” over </w:t>
      </w:r>
      <w:r w:rsidR="00A83F3E" w:rsidRPr="00AD706D">
        <w:rPr>
          <w:rFonts w:ascii="Trebuchet MS" w:hAnsi="Trebuchet MS"/>
          <w:sz w:val="20"/>
          <w:szCs w:val="20"/>
        </w:rPr>
        <w:t>SRUK-</w:t>
      </w:r>
      <w:r w:rsidRPr="00AD706D">
        <w:rPr>
          <w:rFonts w:ascii="Trebuchet MS" w:hAnsi="Trebuchet MS"/>
          <w:sz w:val="20"/>
          <w:szCs w:val="20"/>
        </w:rPr>
        <w:t>funded Intellectual Property in favour of commercial organisations providing materials or</w:t>
      </w:r>
      <w:r w:rsidR="00C63411" w:rsidRPr="00AD706D">
        <w:rPr>
          <w:rFonts w:ascii="Trebuchet MS" w:hAnsi="Trebuchet MS"/>
          <w:sz w:val="20"/>
          <w:szCs w:val="20"/>
        </w:rPr>
        <w:t xml:space="preserve"> </w:t>
      </w:r>
      <w:r w:rsidRPr="00AD706D">
        <w:rPr>
          <w:rFonts w:ascii="Trebuchet MS" w:hAnsi="Trebuchet MS"/>
          <w:sz w:val="20"/>
          <w:szCs w:val="20"/>
        </w:rPr>
        <w:t xml:space="preserve">compounds to </w:t>
      </w:r>
      <w:r w:rsidR="00A83F3E" w:rsidRPr="00AD706D">
        <w:rPr>
          <w:rFonts w:ascii="Trebuchet MS" w:hAnsi="Trebuchet MS"/>
          <w:sz w:val="20"/>
          <w:szCs w:val="20"/>
        </w:rPr>
        <w:t>SRUK-</w:t>
      </w:r>
      <w:r w:rsidRPr="00AD706D">
        <w:rPr>
          <w:rFonts w:ascii="Trebuchet MS" w:hAnsi="Trebuchet MS"/>
          <w:sz w:val="20"/>
          <w:szCs w:val="20"/>
        </w:rPr>
        <w:t xml:space="preserve">funded individuals for research purposes may not be granted.     </w:t>
      </w:r>
      <w:r w:rsidR="00A83F3E" w:rsidRPr="00AD706D">
        <w:rPr>
          <w:rFonts w:ascii="Trebuchet MS" w:hAnsi="Trebuchet MS"/>
          <w:b/>
          <w:sz w:val="20"/>
          <w:szCs w:val="20"/>
        </w:rPr>
        <w:t xml:space="preserve"> </w:t>
      </w:r>
    </w:p>
    <w:p w14:paraId="20D8F137" w14:textId="6A59FAC4" w:rsidR="00A83F3E" w:rsidRPr="00AD706D" w:rsidRDefault="00A83F3E" w:rsidP="00CA4F03">
      <w:pPr>
        <w:ind w:left="720"/>
        <w:rPr>
          <w:rFonts w:ascii="Trebuchet MS" w:hAnsi="Trebuchet MS"/>
          <w:b/>
          <w:sz w:val="20"/>
          <w:szCs w:val="20"/>
        </w:rPr>
      </w:pPr>
      <w:r w:rsidRPr="00AD706D">
        <w:rPr>
          <w:rFonts w:ascii="Trebuchet MS" w:hAnsi="Trebuchet MS"/>
          <w:b/>
          <w:sz w:val="20"/>
          <w:szCs w:val="20"/>
        </w:rPr>
        <w:t xml:space="preserve">6.4. </w:t>
      </w:r>
    </w:p>
    <w:p w14:paraId="3DAA8666" w14:textId="26B83E2F" w:rsidR="00A83F3E" w:rsidRPr="00AD706D" w:rsidRDefault="00A83F3E" w:rsidP="00CA4F03">
      <w:pPr>
        <w:ind w:left="720"/>
        <w:rPr>
          <w:rFonts w:ascii="Trebuchet MS" w:hAnsi="Trebuchet MS"/>
          <w:sz w:val="20"/>
          <w:szCs w:val="20"/>
        </w:rPr>
      </w:pPr>
      <w:r w:rsidRPr="00AD706D">
        <w:rPr>
          <w:rFonts w:ascii="Trebuchet MS" w:hAnsi="Trebuchet MS"/>
          <w:sz w:val="20"/>
          <w:szCs w:val="20"/>
        </w:rPr>
        <w:t xml:space="preserve">Neither any individual funded by SRUK or involved in any SRUK-funded </w:t>
      </w:r>
      <w:proofErr w:type="gramStart"/>
      <w:r w:rsidRPr="00AD706D">
        <w:rPr>
          <w:rFonts w:ascii="Trebuchet MS" w:hAnsi="Trebuchet MS"/>
          <w:sz w:val="20"/>
          <w:szCs w:val="20"/>
        </w:rPr>
        <w:t>activity</w:t>
      </w:r>
      <w:proofErr w:type="gramEnd"/>
      <w:r w:rsidRPr="00AD706D">
        <w:rPr>
          <w:rFonts w:ascii="Trebuchet MS" w:hAnsi="Trebuchet MS"/>
          <w:sz w:val="20"/>
          <w:szCs w:val="20"/>
        </w:rPr>
        <w:t xml:space="preserve"> nor any Institution will enter into any collaborative arrangements involving SRUK-funded individuals, materials or research, where any party would place restrictions on the publication of, or patenting or commercial exploitation of any results of such collaborative arrangements, without the prior written consent of SRUK. As a condition of granting such consent, SRUK may require the Host Institution and/or the individual to agree to terms including the sharing of benefits (such as revenues and equity).     </w:t>
      </w:r>
    </w:p>
    <w:p w14:paraId="634C762C" w14:textId="77777777" w:rsidR="00D343C8" w:rsidRDefault="00D343C8" w:rsidP="00AD706D">
      <w:pPr>
        <w:ind w:left="720"/>
        <w:rPr>
          <w:rFonts w:ascii="Trebuchet MS" w:hAnsi="Trebuchet MS"/>
          <w:b/>
          <w:sz w:val="20"/>
          <w:szCs w:val="20"/>
        </w:rPr>
      </w:pPr>
    </w:p>
    <w:p w14:paraId="51F2D277" w14:textId="5048BAFA" w:rsidR="00A83F3E" w:rsidRPr="00AD706D" w:rsidRDefault="00A83F3E" w:rsidP="00AD706D">
      <w:pPr>
        <w:ind w:left="720"/>
        <w:rPr>
          <w:rFonts w:ascii="Trebuchet MS" w:hAnsi="Trebuchet MS"/>
          <w:b/>
          <w:sz w:val="20"/>
          <w:szCs w:val="20"/>
        </w:rPr>
      </w:pPr>
      <w:r w:rsidRPr="00AD706D">
        <w:rPr>
          <w:rFonts w:ascii="Trebuchet MS" w:hAnsi="Trebuchet MS"/>
          <w:b/>
          <w:sz w:val="20"/>
          <w:szCs w:val="20"/>
        </w:rPr>
        <w:t xml:space="preserve">6.5. </w:t>
      </w:r>
    </w:p>
    <w:p w14:paraId="342FD9C6" w14:textId="20AA56D2" w:rsidR="00C42B88" w:rsidRPr="00AD706D" w:rsidRDefault="00A83F3E" w:rsidP="00AD706D">
      <w:pPr>
        <w:ind w:left="720"/>
        <w:rPr>
          <w:rFonts w:ascii="Trebuchet MS" w:hAnsi="Trebuchet MS"/>
          <w:sz w:val="20"/>
          <w:szCs w:val="20"/>
        </w:rPr>
      </w:pPr>
      <w:r w:rsidRPr="00AD706D">
        <w:rPr>
          <w:rFonts w:ascii="Trebuchet MS" w:hAnsi="Trebuchet MS"/>
          <w:sz w:val="20"/>
          <w:szCs w:val="20"/>
        </w:rPr>
        <w:t>The Institution, Grant Holders and co-applicants confirm that upon acceptance of a Grant th</w:t>
      </w:r>
      <w:r w:rsidR="000D43D1">
        <w:rPr>
          <w:rFonts w:ascii="Trebuchet MS" w:hAnsi="Trebuchet MS"/>
          <w:sz w:val="20"/>
          <w:szCs w:val="20"/>
        </w:rPr>
        <w:t xml:space="preserve">at any </w:t>
      </w:r>
      <w:r w:rsidRPr="00AD706D">
        <w:rPr>
          <w:rFonts w:ascii="Trebuchet MS" w:hAnsi="Trebuchet MS"/>
          <w:sz w:val="20"/>
          <w:szCs w:val="20"/>
        </w:rPr>
        <w:t>pre-existing arrangements</w:t>
      </w:r>
      <w:r w:rsidR="000D43D1">
        <w:rPr>
          <w:rFonts w:ascii="Trebuchet MS" w:hAnsi="Trebuchet MS"/>
          <w:sz w:val="20"/>
          <w:szCs w:val="20"/>
        </w:rPr>
        <w:t xml:space="preserve"> which could lead to a breach of SRUK Terms and Conditions have been </w:t>
      </w:r>
      <w:r w:rsidRPr="00AD706D">
        <w:rPr>
          <w:rFonts w:ascii="Trebuchet MS" w:hAnsi="Trebuchet MS"/>
          <w:sz w:val="20"/>
          <w:szCs w:val="20"/>
        </w:rPr>
        <w:t>disclosed fully in writing to SRUK</w:t>
      </w:r>
      <w:r w:rsidR="00596BC7">
        <w:rPr>
          <w:rFonts w:ascii="Trebuchet MS" w:hAnsi="Trebuchet MS"/>
          <w:sz w:val="20"/>
          <w:szCs w:val="20"/>
        </w:rPr>
        <w:t xml:space="preserve"> prior to the signature of this Grant Terms and Conditions.</w:t>
      </w:r>
      <w:r w:rsidR="000D43D1">
        <w:rPr>
          <w:rFonts w:ascii="Trebuchet MS" w:hAnsi="Trebuchet MS"/>
          <w:sz w:val="20"/>
          <w:szCs w:val="20"/>
        </w:rPr>
        <w:t xml:space="preserve"> </w:t>
      </w:r>
      <w:r w:rsidRPr="00AD706D">
        <w:rPr>
          <w:rFonts w:ascii="Trebuchet MS" w:hAnsi="Trebuchet MS"/>
          <w:sz w:val="20"/>
          <w:szCs w:val="20"/>
        </w:rPr>
        <w:t xml:space="preserve">  </w:t>
      </w:r>
    </w:p>
    <w:p w14:paraId="51555161" w14:textId="77777777" w:rsidR="00A83F3E" w:rsidRPr="00AD706D" w:rsidRDefault="00A83F3E" w:rsidP="00AD706D">
      <w:pPr>
        <w:ind w:left="720"/>
        <w:rPr>
          <w:rFonts w:ascii="Trebuchet MS" w:hAnsi="Trebuchet MS"/>
          <w:b/>
          <w:sz w:val="20"/>
          <w:szCs w:val="20"/>
        </w:rPr>
      </w:pPr>
      <w:r w:rsidRPr="00AD706D">
        <w:rPr>
          <w:rFonts w:ascii="Trebuchet MS" w:hAnsi="Trebuchet MS"/>
          <w:b/>
          <w:sz w:val="20"/>
          <w:szCs w:val="20"/>
        </w:rPr>
        <w:lastRenderedPageBreak/>
        <w:t xml:space="preserve">6.6. </w:t>
      </w:r>
    </w:p>
    <w:p w14:paraId="511FCC7B" w14:textId="77777777" w:rsidR="00D23C42" w:rsidRPr="0051624C" w:rsidRDefault="00A83F3E" w:rsidP="0051624C">
      <w:pPr>
        <w:ind w:left="720"/>
        <w:rPr>
          <w:rFonts w:ascii="Trebuchet MS" w:hAnsi="Trebuchet MS"/>
          <w:sz w:val="20"/>
          <w:szCs w:val="20"/>
        </w:rPr>
      </w:pPr>
      <w:r w:rsidRPr="00AD706D">
        <w:rPr>
          <w:rFonts w:ascii="Trebuchet MS" w:hAnsi="Trebuchet MS"/>
          <w:sz w:val="20"/>
          <w:szCs w:val="20"/>
        </w:rPr>
        <w:t xml:space="preserve">The Institution is required to review in advance all proposed agreements involving any SRUK-funded individual and/or SRUK-funded activity, to ensure that the agreements are consistent with the Conditions of Grant. If the Institution has any concern about the commercial involvement or otherwise of any SRUK-funded individual or SRUK-funded activity, it must promptly notify SRUK of that concern in writing. SRUK reserves the right to review any proposed or existing agreement if it believes it could </w:t>
      </w:r>
      <w:proofErr w:type="gramStart"/>
      <w:r w:rsidRPr="00AD706D">
        <w:rPr>
          <w:rFonts w:ascii="Trebuchet MS" w:hAnsi="Trebuchet MS"/>
          <w:sz w:val="20"/>
          <w:szCs w:val="20"/>
        </w:rPr>
        <w:t>have an effect on</w:t>
      </w:r>
      <w:proofErr w:type="gramEnd"/>
      <w:r w:rsidRPr="00AD706D">
        <w:rPr>
          <w:rFonts w:ascii="Trebuchet MS" w:hAnsi="Trebuchet MS"/>
          <w:sz w:val="20"/>
          <w:szCs w:val="20"/>
        </w:rPr>
        <w:t xml:space="preserve"> SRUK’s charitable activities or interests and/or the Grant, and the Institution agrees to provide copies of such agreements, as requested by SRUK.     </w:t>
      </w:r>
    </w:p>
    <w:p w14:paraId="4BF46725" w14:textId="77777777" w:rsidR="00A83F3E" w:rsidRPr="00AD706D" w:rsidRDefault="00A83F3E" w:rsidP="00AD706D">
      <w:pPr>
        <w:ind w:left="720"/>
        <w:rPr>
          <w:rFonts w:ascii="Trebuchet MS" w:hAnsi="Trebuchet MS"/>
          <w:b/>
          <w:sz w:val="20"/>
          <w:szCs w:val="20"/>
        </w:rPr>
      </w:pPr>
      <w:r w:rsidRPr="00AD706D">
        <w:rPr>
          <w:rFonts w:ascii="Trebuchet MS" w:hAnsi="Trebuchet MS"/>
          <w:b/>
          <w:sz w:val="20"/>
          <w:szCs w:val="20"/>
        </w:rPr>
        <w:t xml:space="preserve">6.7. </w:t>
      </w:r>
    </w:p>
    <w:p w14:paraId="7A25D5D2" w14:textId="77777777" w:rsidR="00A83F3E" w:rsidRPr="00AD706D" w:rsidRDefault="00A83F3E" w:rsidP="00AD706D">
      <w:pPr>
        <w:ind w:left="720"/>
        <w:rPr>
          <w:rFonts w:ascii="Trebuchet MS" w:hAnsi="Trebuchet MS"/>
          <w:sz w:val="20"/>
          <w:szCs w:val="20"/>
        </w:rPr>
      </w:pPr>
      <w:r w:rsidRPr="00AD706D">
        <w:rPr>
          <w:rFonts w:ascii="Trebuchet MS" w:hAnsi="Trebuchet MS"/>
          <w:sz w:val="20"/>
          <w:szCs w:val="20"/>
        </w:rPr>
        <w:t xml:space="preserve">If any individual funded by </w:t>
      </w:r>
      <w:r w:rsidR="00974B96" w:rsidRPr="00AD706D">
        <w:rPr>
          <w:rFonts w:ascii="Trebuchet MS" w:hAnsi="Trebuchet MS"/>
          <w:sz w:val="20"/>
          <w:szCs w:val="20"/>
        </w:rPr>
        <w:t>SRUK</w:t>
      </w:r>
      <w:r w:rsidRPr="00AD706D">
        <w:rPr>
          <w:rFonts w:ascii="Trebuchet MS" w:hAnsi="Trebuchet MS"/>
          <w:sz w:val="20"/>
          <w:szCs w:val="20"/>
        </w:rPr>
        <w:t xml:space="preserve"> or involved in a</w:t>
      </w:r>
      <w:r w:rsidR="00974B96" w:rsidRPr="00AD706D">
        <w:rPr>
          <w:rFonts w:ascii="Trebuchet MS" w:hAnsi="Trebuchet MS"/>
          <w:sz w:val="20"/>
          <w:szCs w:val="20"/>
        </w:rPr>
        <w:t>n</w:t>
      </w:r>
      <w:r w:rsidRPr="00AD706D">
        <w:rPr>
          <w:rFonts w:ascii="Trebuchet MS" w:hAnsi="Trebuchet MS"/>
          <w:sz w:val="20"/>
          <w:szCs w:val="20"/>
        </w:rPr>
        <w:t xml:space="preserve"> SRUK</w:t>
      </w:r>
      <w:r w:rsidR="00974B96" w:rsidRPr="00AD706D">
        <w:rPr>
          <w:rFonts w:ascii="Trebuchet MS" w:hAnsi="Trebuchet MS"/>
          <w:sz w:val="20"/>
          <w:szCs w:val="20"/>
        </w:rPr>
        <w:t>-</w:t>
      </w:r>
      <w:r w:rsidRPr="00AD706D">
        <w:rPr>
          <w:rFonts w:ascii="Trebuchet MS" w:hAnsi="Trebuchet MS"/>
          <w:sz w:val="20"/>
          <w:szCs w:val="20"/>
        </w:rPr>
        <w:t xml:space="preserve">funded activity wishes to participate in any start-up company or other organisation, to which the results of any SRUK-funded activity have or may be transferred or licensed or hold any equity in such company or organisation, notwithstanding Condition 5.3, such individual must obtain the prior written consent of SRUK, such approval not to be unreasonably withheld. As a condition of granting such consent, SRUK may require the individual and/or the Institution to agree to terms including the sharing of benefits (such as revenues and equity).     </w:t>
      </w:r>
    </w:p>
    <w:p w14:paraId="1888E243" w14:textId="77777777" w:rsidR="00A83F3E" w:rsidRPr="00AD706D" w:rsidRDefault="00A83F3E" w:rsidP="008B4E9D">
      <w:pPr>
        <w:rPr>
          <w:rFonts w:ascii="Trebuchet MS" w:hAnsi="Trebuchet MS"/>
          <w:sz w:val="20"/>
          <w:szCs w:val="20"/>
        </w:rPr>
      </w:pPr>
    </w:p>
    <w:p w14:paraId="565CD950" w14:textId="77777777" w:rsidR="00A83F3E" w:rsidRPr="00AD706D" w:rsidRDefault="00A83F3E" w:rsidP="00AD706D">
      <w:pPr>
        <w:ind w:left="363"/>
        <w:rPr>
          <w:rFonts w:ascii="Trebuchet MS" w:hAnsi="Trebuchet MS"/>
          <w:b/>
        </w:rPr>
      </w:pPr>
      <w:r w:rsidRPr="00AD706D">
        <w:rPr>
          <w:rFonts w:ascii="Trebuchet MS" w:hAnsi="Trebuchet MS"/>
          <w:b/>
        </w:rPr>
        <w:t xml:space="preserve">7. Acknowledgements, </w:t>
      </w:r>
      <w:r w:rsidR="00190BE3" w:rsidRPr="00AD706D">
        <w:rPr>
          <w:rFonts w:ascii="Trebuchet MS" w:hAnsi="Trebuchet MS"/>
          <w:b/>
        </w:rPr>
        <w:t>P</w:t>
      </w:r>
      <w:r w:rsidRPr="00AD706D">
        <w:rPr>
          <w:rFonts w:ascii="Trebuchet MS" w:hAnsi="Trebuchet MS"/>
          <w:b/>
        </w:rPr>
        <w:t xml:space="preserve">ublications and </w:t>
      </w:r>
      <w:r w:rsidR="00190BE3" w:rsidRPr="00AD706D">
        <w:rPr>
          <w:rFonts w:ascii="Trebuchet MS" w:hAnsi="Trebuchet MS"/>
          <w:b/>
        </w:rPr>
        <w:t>P</w:t>
      </w:r>
      <w:r w:rsidRPr="00AD706D">
        <w:rPr>
          <w:rFonts w:ascii="Trebuchet MS" w:hAnsi="Trebuchet MS"/>
          <w:b/>
        </w:rPr>
        <w:t>ublicity</w:t>
      </w:r>
    </w:p>
    <w:p w14:paraId="4309BC03" w14:textId="77777777" w:rsidR="00A83F3E" w:rsidRPr="00AD706D" w:rsidRDefault="00A83F3E" w:rsidP="00AD706D">
      <w:pPr>
        <w:ind w:left="720"/>
        <w:rPr>
          <w:rFonts w:ascii="Trebuchet MS" w:hAnsi="Trebuchet MS"/>
          <w:b/>
          <w:sz w:val="20"/>
          <w:szCs w:val="20"/>
        </w:rPr>
      </w:pPr>
      <w:r w:rsidRPr="00AD706D">
        <w:rPr>
          <w:rFonts w:ascii="Trebuchet MS" w:hAnsi="Trebuchet MS"/>
          <w:b/>
          <w:sz w:val="20"/>
          <w:szCs w:val="20"/>
        </w:rPr>
        <w:t xml:space="preserve">7.1. </w:t>
      </w:r>
    </w:p>
    <w:p w14:paraId="677E92C8" w14:textId="77777777" w:rsidR="00AD706D" w:rsidRDefault="00A83F3E" w:rsidP="00AD706D">
      <w:pPr>
        <w:ind w:left="720"/>
        <w:rPr>
          <w:rFonts w:ascii="Trebuchet MS" w:hAnsi="Trebuchet MS"/>
          <w:sz w:val="20"/>
          <w:szCs w:val="20"/>
        </w:rPr>
      </w:pPr>
      <w:r w:rsidRPr="00AD706D">
        <w:rPr>
          <w:rFonts w:ascii="Trebuchet MS" w:hAnsi="Trebuchet MS"/>
          <w:sz w:val="20"/>
          <w:szCs w:val="20"/>
        </w:rPr>
        <w:t xml:space="preserve">The findings from the research funded by the Grant should be made freely available to the broader scientific community as soon as possible. The publication or release of such findings may be reasonably delayed </w:t>
      </w:r>
      <w:proofErr w:type="gramStart"/>
      <w:r w:rsidRPr="00AD706D">
        <w:rPr>
          <w:rFonts w:ascii="Trebuchet MS" w:hAnsi="Trebuchet MS"/>
          <w:sz w:val="20"/>
          <w:szCs w:val="20"/>
        </w:rPr>
        <w:t>to enable</w:t>
      </w:r>
      <w:proofErr w:type="gramEnd"/>
      <w:r w:rsidRPr="00AD706D">
        <w:rPr>
          <w:rFonts w:ascii="Trebuchet MS" w:hAnsi="Trebuchet MS"/>
          <w:sz w:val="20"/>
          <w:szCs w:val="20"/>
        </w:rPr>
        <w:t xml:space="preserve"> protection of any intellectual property subject to </w:t>
      </w:r>
      <w:r w:rsidR="00190BE3" w:rsidRPr="00AD706D">
        <w:rPr>
          <w:rFonts w:ascii="Trebuchet MS" w:hAnsi="Trebuchet MS"/>
          <w:sz w:val="20"/>
          <w:szCs w:val="20"/>
        </w:rPr>
        <w:t>C</w:t>
      </w:r>
      <w:r w:rsidRPr="00AD706D">
        <w:rPr>
          <w:rFonts w:ascii="Trebuchet MS" w:hAnsi="Trebuchet MS"/>
          <w:sz w:val="20"/>
          <w:szCs w:val="20"/>
        </w:rPr>
        <w:t xml:space="preserve">ondition 5 above.  </w:t>
      </w:r>
    </w:p>
    <w:p w14:paraId="7DD1FEBC" w14:textId="77777777" w:rsidR="00A83F3E" w:rsidRPr="00AD706D" w:rsidRDefault="00A83F3E" w:rsidP="00AD706D">
      <w:pPr>
        <w:ind w:left="720"/>
        <w:rPr>
          <w:rFonts w:ascii="Trebuchet MS" w:hAnsi="Trebuchet MS"/>
          <w:sz w:val="20"/>
          <w:szCs w:val="20"/>
        </w:rPr>
      </w:pPr>
      <w:r w:rsidRPr="00AD706D">
        <w:rPr>
          <w:rFonts w:ascii="Trebuchet MS" w:hAnsi="Trebuchet MS"/>
          <w:b/>
          <w:sz w:val="20"/>
          <w:szCs w:val="20"/>
        </w:rPr>
        <w:t>7.2.</w:t>
      </w:r>
      <w:r w:rsidRPr="00AD706D">
        <w:rPr>
          <w:rFonts w:ascii="Trebuchet MS" w:hAnsi="Trebuchet MS"/>
          <w:sz w:val="20"/>
          <w:szCs w:val="20"/>
        </w:rPr>
        <w:t xml:space="preserve"> </w:t>
      </w:r>
    </w:p>
    <w:p w14:paraId="7C266AB4" w14:textId="77777777" w:rsidR="00AD706D" w:rsidRDefault="00AD706D" w:rsidP="00AD706D">
      <w:pPr>
        <w:ind w:left="720"/>
      </w:pPr>
      <w:r>
        <w:t>Where possible Grant Holders should, for each paper funded wholly or in part by SRUK, use a publication route that will lead to deposit of a full text version of the paper in Europe PubMed Central or an equivalent open access repository within 6 months of publication.</w:t>
      </w:r>
    </w:p>
    <w:p w14:paraId="68D877B2" w14:textId="77777777" w:rsidR="00A83F3E" w:rsidRPr="00AD706D" w:rsidRDefault="00A83F3E" w:rsidP="00AD706D">
      <w:pPr>
        <w:ind w:left="720"/>
        <w:rPr>
          <w:rFonts w:ascii="Trebuchet MS" w:hAnsi="Trebuchet MS"/>
          <w:b/>
          <w:sz w:val="20"/>
          <w:szCs w:val="20"/>
        </w:rPr>
      </w:pPr>
      <w:r w:rsidRPr="00AD706D">
        <w:rPr>
          <w:rFonts w:ascii="Trebuchet MS" w:hAnsi="Trebuchet MS"/>
          <w:b/>
          <w:sz w:val="20"/>
          <w:szCs w:val="20"/>
        </w:rPr>
        <w:t xml:space="preserve">7.3. </w:t>
      </w:r>
    </w:p>
    <w:p w14:paraId="5374CEB1" w14:textId="77777777" w:rsidR="00A83F3E" w:rsidRPr="00AD706D" w:rsidRDefault="00A83F3E" w:rsidP="00AD706D">
      <w:pPr>
        <w:ind w:left="720"/>
        <w:rPr>
          <w:rFonts w:ascii="Trebuchet MS" w:hAnsi="Trebuchet MS"/>
          <w:sz w:val="20"/>
          <w:szCs w:val="20"/>
        </w:rPr>
      </w:pPr>
      <w:r w:rsidRPr="00AD706D">
        <w:rPr>
          <w:rFonts w:ascii="Trebuchet MS" w:hAnsi="Trebuchet MS"/>
          <w:sz w:val="20"/>
          <w:szCs w:val="20"/>
        </w:rPr>
        <w:t xml:space="preserve">Grant Holders </w:t>
      </w:r>
      <w:r w:rsidR="00096BFD" w:rsidRPr="00AD706D">
        <w:rPr>
          <w:rFonts w:ascii="Trebuchet MS" w:hAnsi="Trebuchet MS"/>
          <w:sz w:val="20"/>
          <w:szCs w:val="20"/>
        </w:rPr>
        <w:t xml:space="preserve">should </w:t>
      </w:r>
      <w:r w:rsidRPr="00AD706D">
        <w:rPr>
          <w:rFonts w:ascii="Trebuchet MS" w:hAnsi="Trebuchet MS"/>
          <w:sz w:val="20"/>
          <w:szCs w:val="20"/>
        </w:rPr>
        <w:t>inform SRUK when results arising from SRUK funding are accepted for publication</w:t>
      </w:r>
      <w:r w:rsidR="00096BFD" w:rsidRPr="00AD706D">
        <w:rPr>
          <w:rFonts w:ascii="Trebuchet MS" w:hAnsi="Trebuchet MS"/>
          <w:sz w:val="20"/>
          <w:szCs w:val="20"/>
        </w:rPr>
        <w:t xml:space="preserve"> and</w:t>
      </w:r>
      <w:r w:rsidR="009B4E37" w:rsidRPr="00AD706D">
        <w:rPr>
          <w:rFonts w:ascii="Trebuchet MS" w:hAnsi="Trebuchet MS"/>
          <w:sz w:val="20"/>
          <w:szCs w:val="20"/>
        </w:rPr>
        <w:t xml:space="preserve"> provide SRUK with a </w:t>
      </w:r>
      <w:r w:rsidR="001B6943" w:rsidRPr="00AD706D">
        <w:rPr>
          <w:rFonts w:ascii="Trebuchet MS" w:hAnsi="Trebuchet MS"/>
          <w:sz w:val="20"/>
          <w:szCs w:val="20"/>
        </w:rPr>
        <w:t>copy</w:t>
      </w:r>
      <w:r w:rsidR="009B4E37" w:rsidRPr="00AD706D">
        <w:rPr>
          <w:rFonts w:ascii="Trebuchet MS" w:hAnsi="Trebuchet MS"/>
          <w:sz w:val="20"/>
          <w:szCs w:val="20"/>
        </w:rPr>
        <w:t xml:space="preserve"> of the </w:t>
      </w:r>
      <w:r w:rsidR="006561A9" w:rsidRPr="00AD706D">
        <w:rPr>
          <w:rFonts w:ascii="Trebuchet MS" w:hAnsi="Trebuchet MS"/>
          <w:sz w:val="20"/>
          <w:szCs w:val="20"/>
        </w:rPr>
        <w:t>publication</w:t>
      </w:r>
      <w:r w:rsidR="009B4E37" w:rsidRPr="00AD706D">
        <w:rPr>
          <w:rFonts w:ascii="Trebuchet MS" w:hAnsi="Trebuchet MS"/>
          <w:sz w:val="20"/>
          <w:szCs w:val="20"/>
        </w:rPr>
        <w:t>.</w:t>
      </w:r>
    </w:p>
    <w:p w14:paraId="7C6BEECE" w14:textId="075E6A0D" w:rsidR="00A83F3E" w:rsidRPr="00AD706D" w:rsidRDefault="00A83F3E" w:rsidP="00AD706D">
      <w:pPr>
        <w:ind w:left="720"/>
        <w:rPr>
          <w:rFonts w:ascii="Trebuchet MS" w:hAnsi="Trebuchet MS"/>
          <w:b/>
          <w:sz w:val="20"/>
          <w:szCs w:val="20"/>
        </w:rPr>
      </w:pPr>
      <w:r w:rsidRPr="00AD706D">
        <w:rPr>
          <w:rFonts w:ascii="Trebuchet MS" w:hAnsi="Trebuchet MS"/>
          <w:b/>
          <w:sz w:val="20"/>
          <w:szCs w:val="20"/>
        </w:rPr>
        <w:t xml:space="preserve">7.4. </w:t>
      </w:r>
    </w:p>
    <w:p w14:paraId="53B540F5" w14:textId="77777777" w:rsidR="00412F56" w:rsidRPr="00AD706D" w:rsidRDefault="00A83F3E" w:rsidP="00AD706D">
      <w:pPr>
        <w:ind w:left="720"/>
        <w:rPr>
          <w:rFonts w:ascii="Trebuchet MS" w:hAnsi="Trebuchet MS"/>
          <w:sz w:val="20"/>
          <w:szCs w:val="20"/>
        </w:rPr>
      </w:pPr>
      <w:r w:rsidRPr="00AD706D">
        <w:rPr>
          <w:rFonts w:ascii="Trebuchet MS" w:hAnsi="Trebuchet MS"/>
          <w:sz w:val="20"/>
          <w:szCs w:val="20"/>
        </w:rPr>
        <w:t>Grant Holders must ensure that SRUK’s support is acknowledged in all publications</w:t>
      </w:r>
      <w:r w:rsidR="009B4E37" w:rsidRPr="00AD706D">
        <w:rPr>
          <w:rFonts w:ascii="Trebuchet MS" w:hAnsi="Trebuchet MS"/>
          <w:sz w:val="20"/>
          <w:szCs w:val="20"/>
        </w:rPr>
        <w:t>, including presentations and posters</w:t>
      </w:r>
      <w:r w:rsidRPr="00AD706D">
        <w:rPr>
          <w:rFonts w:ascii="Trebuchet MS" w:hAnsi="Trebuchet MS"/>
          <w:sz w:val="20"/>
          <w:szCs w:val="20"/>
        </w:rPr>
        <w:t>, either in the text or in a footnote quoting “</w:t>
      </w:r>
      <w:r w:rsidR="00412F56" w:rsidRPr="00AD706D">
        <w:rPr>
          <w:rFonts w:ascii="Trebuchet MS" w:hAnsi="Trebuchet MS"/>
          <w:sz w:val="20"/>
          <w:szCs w:val="20"/>
        </w:rPr>
        <w:t>Scleroderma &amp; Raynaud’s UK</w:t>
      </w:r>
      <w:r w:rsidRPr="00AD706D">
        <w:rPr>
          <w:rFonts w:ascii="Trebuchet MS" w:hAnsi="Trebuchet MS"/>
          <w:sz w:val="20"/>
          <w:szCs w:val="20"/>
        </w:rPr>
        <w:t xml:space="preserve">” followed by the award reference number. </w:t>
      </w:r>
      <w:r w:rsidR="00BB272F" w:rsidRPr="00AD706D">
        <w:rPr>
          <w:rFonts w:ascii="Trebuchet MS" w:hAnsi="Trebuchet MS"/>
          <w:sz w:val="20"/>
          <w:szCs w:val="20"/>
        </w:rPr>
        <w:t>The SRUK logo should be used on presentations and posters of SRUK-funded work.</w:t>
      </w:r>
      <w:r w:rsidRPr="00AD706D">
        <w:rPr>
          <w:rFonts w:ascii="Trebuchet MS" w:hAnsi="Trebuchet MS"/>
          <w:sz w:val="20"/>
          <w:szCs w:val="20"/>
        </w:rPr>
        <w:t xml:space="preserve"> </w:t>
      </w:r>
    </w:p>
    <w:p w14:paraId="6B89D509" w14:textId="77777777" w:rsidR="00412F56" w:rsidRPr="00AD706D" w:rsidRDefault="00A83F3E" w:rsidP="00AD706D">
      <w:pPr>
        <w:ind w:left="720"/>
        <w:rPr>
          <w:rFonts w:ascii="Trebuchet MS" w:hAnsi="Trebuchet MS"/>
          <w:sz w:val="20"/>
          <w:szCs w:val="20"/>
        </w:rPr>
      </w:pPr>
      <w:r w:rsidRPr="00AD706D">
        <w:rPr>
          <w:rFonts w:ascii="Trebuchet MS" w:hAnsi="Trebuchet MS"/>
          <w:b/>
          <w:sz w:val="20"/>
          <w:szCs w:val="20"/>
        </w:rPr>
        <w:t>7.5</w:t>
      </w:r>
      <w:r w:rsidR="00412F56" w:rsidRPr="00AD706D">
        <w:rPr>
          <w:rFonts w:ascii="Trebuchet MS" w:hAnsi="Trebuchet MS"/>
          <w:b/>
          <w:sz w:val="20"/>
          <w:szCs w:val="20"/>
        </w:rPr>
        <w:t>.</w:t>
      </w:r>
      <w:r w:rsidRPr="00AD706D">
        <w:rPr>
          <w:rFonts w:ascii="Trebuchet MS" w:hAnsi="Trebuchet MS"/>
          <w:sz w:val="20"/>
          <w:szCs w:val="20"/>
        </w:rPr>
        <w:t xml:space="preserve"> </w:t>
      </w:r>
    </w:p>
    <w:p w14:paraId="21BEB8E7" w14:textId="77777777" w:rsidR="00A83F3E" w:rsidRPr="00AD706D" w:rsidRDefault="00A83F3E" w:rsidP="00AD706D">
      <w:pPr>
        <w:ind w:left="720"/>
        <w:rPr>
          <w:rFonts w:ascii="Trebuchet MS" w:hAnsi="Trebuchet MS"/>
          <w:sz w:val="20"/>
          <w:szCs w:val="20"/>
        </w:rPr>
      </w:pPr>
      <w:r w:rsidRPr="00AD706D">
        <w:rPr>
          <w:rFonts w:ascii="Trebuchet MS" w:hAnsi="Trebuchet MS"/>
          <w:sz w:val="20"/>
          <w:szCs w:val="20"/>
        </w:rPr>
        <w:t xml:space="preserve">Grant Holders and personnel involved in </w:t>
      </w:r>
      <w:r w:rsidR="00412F56" w:rsidRPr="00AD706D">
        <w:rPr>
          <w:rFonts w:ascii="Trebuchet MS" w:hAnsi="Trebuchet MS"/>
          <w:sz w:val="20"/>
          <w:szCs w:val="20"/>
        </w:rPr>
        <w:t>SRUK-</w:t>
      </w:r>
      <w:r w:rsidRPr="00AD706D">
        <w:rPr>
          <w:rFonts w:ascii="Trebuchet MS" w:hAnsi="Trebuchet MS"/>
          <w:sz w:val="20"/>
          <w:szCs w:val="20"/>
        </w:rPr>
        <w:t xml:space="preserve">funded activities, and the Institution, </w:t>
      </w:r>
      <w:r w:rsidR="00BB272F" w:rsidRPr="00AD706D">
        <w:rPr>
          <w:rFonts w:ascii="Trebuchet MS" w:hAnsi="Trebuchet MS"/>
          <w:sz w:val="20"/>
          <w:szCs w:val="20"/>
        </w:rPr>
        <w:t>should not use the SRUK logo in circumstances that conflict with SRUK’s remit</w:t>
      </w:r>
      <w:r w:rsidRPr="00AD706D">
        <w:rPr>
          <w:rFonts w:ascii="Trebuchet MS" w:hAnsi="Trebuchet MS"/>
          <w:sz w:val="20"/>
          <w:szCs w:val="20"/>
        </w:rPr>
        <w:t xml:space="preserve">.      </w:t>
      </w:r>
    </w:p>
    <w:p w14:paraId="2CC8287F" w14:textId="77777777" w:rsidR="00412F56" w:rsidRPr="00AD706D" w:rsidRDefault="00412F56" w:rsidP="00AD706D">
      <w:pPr>
        <w:ind w:left="720"/>
        <w:rPr>
          <w:rFonts w:ascii="Trebuchet MS" w:hAnsi="Trebuchet MS"/>
          <w:b/>
          <w:sz w:val="20"/>
          <w:szCs w:val="20"/>
        </w:rPr>
      </w:pPr>
      <w:r w:rsidRPr="00AD706D">
        <w:rPr>
          <w:rFonts w:ascii="Trebuchet MS" w:hAnsi="Trebuchet MS"/>
          <w:b/>
          <w:sz w:val="20"/>
          <w:szCs w:val="20"/>
        </w:rPr>
        <w:lastRenderedPageBreak/>
        <w:t xml:space="preserve">7.6. </w:t>
      </w:r>
    </w:p>
    <w:p w14:paraId="15C65AEB" w14:textId="77777777" w:rsidR="00412F56" w:rsidRPr="00AD706D" w:rsidRDefault="00412F56" w:rsidP="00AD706D">
      <w:pPr>
        <w:ind w:left="720"/>
        <w:rPr>
          <w:rFonts w:ascii="Trebuchet MS" w:hAnsi="Trebuchet MS"/>
          <w:sz w:val="20"/>
          <w:szCs w:val="20"/>
        </w:rPr>
      </w:pPr>
      <w:r w:rsidRPr="00AD706D">
        <w:rPr>
          <w:rFonts w:ascii="Trebuchet MS" w:hAnsi="Trebuchet MS"/>
          <w:sz w:val="20"/>
          <w:szCs w:val="20"/>
        </w:rPr>
        <w:t xml:space="preserve">Grant Holders must notify SRUK at least 5 working days in advance of any publicity arising from a SRUK Grant. Any press release or other material including reference to SRUK-funded results must be approved by SRUK before it is released to the media. Previous compliance with this Condition will be reviewed and </w:t>
      </w:r>
      <w:proofErr w:type="gramStart"/>
      <w:r w:rsidRPr="00AD706D">
        <w:rPr>
          <w:rFonts w:ascii="Trebuchet MS" w:hAnsi="Trebuchet MS"/>
          <w:sz w:val="20"/>
          <w:szCs w:val="20"/>
        </w:rPr>
        <w:t>taken into account</w:t>
      </w:r>
      <w:proofErr w:type="gramEnd"/>
      <w:r w:rsidRPr="00AD706D">
        <w:rPr>
          <w:rFonts w:ascii="Trebuchet MS" w:hAnsi="Trebuchet MS"/>
          <w:sz w:val="20"/>
          <w:szCs w:val="20"/>
        </w:rPr>
        <w:t xml:space="preserve"> when determining future grant applications from such Grant Holders.     </w:t>
      </w:r>
    </w:p>
    <w:p w14:paraId="759AA77C" w14:textId="77777777" w:rsidR="00412F56" w:rsidRPr="00AD706D" w:rsidRDefault="00412F56" w:rsidP="00AD706D">
      <w:pPr>
        <w:ind w:left="720"/>
        <w:rPr>
          <w:rFonts w:ascii="Trebuchet MS" w:hAnsi="Trebuchet MS"/>
          <w:b/>
          <w:sz w:val="20"/>
          <w:szCs w:val="20"/>
        </w:rPr>
      </w:pPr>
      <w:r w:rsidRPr="00AD706D">
        <w:rPr>
          <w:rFonts w:ascii="Trebuchet MS" w:hAnsi="Trebuchet MS"/>
          <w:b/>
          <w:sz w:val="20"/>
          <w:szCs w:val="20"/>
        </w:rPr>
        <w:t xml:space="preserve">7.7. </w:t>
      </w:r>
    </w:p>
    <w:p w14:paraId="49183024" w14:textId="77777777" w:rsidR="00D23C42" w:rsidRPr="00CE0CF8" w:rsidRDefault="00412F56" w:rsidP="00CE0CF8">
      <w:pPr>
        <w:ind w:left="720"/>
        <w:rPr>
          <w:rFonts w:ascii="Trebuchet MS" w:hAnsi="Trebuchet MS"/>
          <w:sz w:val="20"/>
          <w:szCs w:val="20"/>
        </w:rPr>
      </w:pPr>
      <w:r w:rsidRPr="00AD706D">
        <w:rPr>
          <w:rFonts w:ascii="Trebuchet MS" w:hAnsi="Trebuchet MS"/>
          <w:sz w:val="20"/>
          <w:szCs w:val="20"/>
        </w:rPr>
        <w:t xml:space="preserve">Grant Holders and personnel involved in SRUK activities will assist SRUK upon request in publicising the award of the Grant and subsequent results of each Grant.     </w:t>
      </w:r>
    </w:p>
    <w:p w14:paraId="3FFBA4BA" w14:textId="77777777" w:rsidR="00412F56" w:rsidRPr="00AD706D" w:rsidRDefault="00412F56" w:rsidP="00AD706D">
      <w:pPr>
        <w:ind w:left="720"/>
        <w:rPr>
          <w:rFonts w:ascii="Trebuchet MS" w:hAnsi="Trebuchet MS"/>
          <w:b/>
          <w:sz w:val="20"/>
          <w:szCs w:val="20"/>
        </w:rPr>
      </w:pPr>
      <w:r w:rsidRPr="00AD706D">
        <w:rPr>
          <w:rFonts w:ascii="Trebuchet MS" w:hAnsi="Trebuchet MS"/>
          <w:b/>
          <w:sz w:val="20"/>
          <w:szCs w:val="20"/>
        </w:rPr>
        <w:t xml:space="preserve">7.8. </w:t>
      </w:r>
    </w:p>
    <w:p w14:paraId="33EB50A2" w14:textId="77777777" w:rsidR="00412F56" w:rsidRPr="00AD706D" w:rsidRDefault="00412F56" w:rsidP="00AD706D">
      <w:pPr>
        <w:ind w:left="720"/>
        <w:rPr>
          <w:rFonts w:ascii="Trebuchet MS" w:hAnsi="Trebuchet MS"/>
          <w:sz w:val="20"/>
          <w:szCs w:val="20"/>
        </w:rPr>
      </w:pPr>
      <w:r w:rsidRPr="00AD706D">
        <w:rPr>
          <w:rFonts w:ascii="Trebuchet MS" w:hAnsi="Trebuchet MS"/>
          <w:sz w:val="20"/>
          <w:szCs w:val="20"/>
        </w:rPr>
        <w:t xml:space="preserve">SRUK reserves the right to use data or other material from research it funds as part of its fundraising or publicity activities. In recognition of the fact that the source of funding for SRUK Grants is primarily from legacies and donations, Grant Holders will not unreasonably refuse a request from SRUK to attend and/or speak at events or meetings from time to time to assist in the promotion of SRUK and its charitable aims.     </w:t>
      </w:r>
    </w:p>
    <w:p w14:paraId="65812141" w14:textId="77777777" w:rsidR="00412F56" w:rsidRPr="00AD706D" w:rsidRDefault="00412F56" w:rsidP="00AD706D">
      <w:pPr>
        <w:ind w:left="720"/>
        <w:rPr>
          <w:rFonts w:ascii="Trebuchet MS" w:hAnsi="Trebuchet MS"/>
          <w:sz w:val="20"/>
          <w:szCs w:val="20"/>
        </w:rPr>
      </w:pPr>
    </w:p>
    <w:p w14:paraId="25E5A29E" w14:textId="77777777" w:rsidR="00412F56" w:rsidRPr="008E6354" w:rsidRDefault="00412F56" w:rsidP="008E6354">
      <w:pPr>
        <w:ind w:left="363"/>
        <w:rPr>
          <w:rFonts w:ascii="Trebuchet MS" w:hAnsi="Trebuchet MS"/>
          <w:b/>
        </w:rPr>
      </w:pPr>
      <w:r w:rsidRPr="008E6354">
        <w:rPr>
          <w:rFonts w:ascii="Trebuchet MS" w:hAnsi="Trebuchet MS"/>
          <w:b/>
        </w:rPr>
        <w:t>8. Data protection</w:t>
      </w:r>
    </w:p>
    <w:p w14:paraId="759C3F5E" w14:textId="77777777" w:rsidR="00412F56" w:rsidRPr="00AD706D" w:rsidRDefault="00412F56" w:rsidP="008E6354">
      <w:pPr>
        <w:ind w:left="720"/>
        <w:rPr>
          <w:rFonts w:ascii="Trebuchet MS" w:hAnsi="Trebuchet MS"/>
          <w:b/>
          <w:sz w:val="20"/>
          <w:szCs w:val="20"/>
        </w:rPr>
      </w:pPr>
      <w:r w:rsidRPr="00AD706D">
        <w:rPr>
          <w:rFonts w:ascii="Trebuchet MS" w:hAnsi="Trebuchet MS"/>
          <w:b/>
          <w:sz w:val="20"/>
          <w:szCs w:val="20"/>
        </w:rPr>
        <w:t xml:space="preserve">8.1. </w:t>
      </w:r>
    </w:p>
    <w:p w14:paraId="0637ED4B" w14:textId="77777777" w:rsidR="00E97FA1" w:rsidRPr="00AD706D" w:rsidRDefault="00412F56" w:rsidP="008E6354">
      <w:pPr>
        <w:ind w:left="720"/>
        <w:rPr>
          <w:rFonts w:ascii="Trebuchet MS" w:hAnsi="Trebuchet MS"/>
          <w:sz w:val="20"/>
          <w:szCs w:val="20"/>
        </w:rPr>
      </w:pPr>
      <w:r w:rsidRPr="00AD706D">
        <w:rPr>
          <w:rFonts w:ascii="Trebuchet MS" w:hAnsi="Trebuchet MS"/>
          <w:sz w:val="20"/>
          <w:szCs w:val="20"/>
        </w:rPr>
        <w:t xml:space="preserve">By approving the grant application for submission, all signatories explicitly accept that:     </w:t>
      </w:r>
    </w:p>
    <w:p w14:paraId="2A96F857" w14:textId="77777777" w:rsidR="0096797E" w:rsidRPr="008E6354" w:rsidRDefault="00412F56" w:rsidP="008E6354">
      <w:pPr>
        <w:ind w:left="992"/>
        <w:rPr>
          <w:rFonts w:ascii="Trebuchet MS" w:hAnsi="Trebuchet MS"/>
          <w:sz w:val="20"/>
          <w:szCs w:val="20"/>
        </w:rPr>
      </w:pPr>
      <w:r w:rsidRPr="00AD706D">
        <w:rPr>
          <w:rFonts w:ascii="Trebuchet MS" w:hAnsi="Trebuchet MS"/>
          <w:b/>
          <w:sz w:val="20"/>
          <w:szCs w:val="20"/>
        </w:rPr>
        <w:t>8.1.1</w:t>
      </w:r>
      <w:r w:rsidR="00E97FA1" w:rsidRPr="00AD706D">
        <w:rPr>
          <w:rFonts w:ascii="Trebuchet MS" w:hAnsi="Trebuchet MS"/>
          <w:b/>
          <w:sz w:val="20"/>
          <w:szCs w:val="20"/>
        </w:rPr>
        <w:t>.</w:t>
      </w:r>
      <w:r w:rsidRPr="00AD706D">
        <w:rPr>
          <w:rFonts w:ascii="Trebuchet MS" w:hAnsi="Trebuchet MS"/>
          <w:sz w:val="20"/>
          <w:szCs w:val="20"/>
        </w:rPr>
        <w:t xml:space="preserve"> </w:t>
      </w:r>
      <w:r w:rsidR="0085296E" w:rsidRPr="00AD706D">
        <w:rPr>
          <w:rFonts w:ascii="Trebuchet MS" w:hAnsi="Trebuchet MS"/>
          <w:sz w:val="20"/>
          <w:szCs w:val="20"/>
        </w:rPr>
        <w:t>A</w:t>
      </w:r>
      <w:r w:rsidRPr="00AD706D">
        <w:rPr>
          <w:rFonts w:ascii="Trebuchet MS" w:hAnsi="Trebuchet MS"/>
          <w:sz w:val="20"/>
          <w:szCs w:val="20"/>
        </w:rPr>
        <w:t xml:space="preserve">ll information that the Grant Holder, co-applicants and/or Institution supply to </w:t>
      </w:r>
      <w:r w:rsidR="0096797E" w:rsidRPr="00AD706D">
        <w:rPr>
          <w:rFonts w:ascii="Trebuchet MS" w:hAnsi="Trebuchet MS"/>
          <w:sz w:val="20"/>
          <w:szCs w:val="20"/>
        </w:rPr>
        <w:t>SRUK</w:t>
      </w:r>
      <w:r w:rsidRPr="00AD706D">
        <w:rPr>
          <w:rFonts w:ascii="Trebuchet MS" w:hAnsi="Trebuchet MS"/>
          <w:sz w:val="20"/>
          <w:szCs w:val="20"/>
        </w:rPr>
        <w:t xml:space="preserve"> relating to any applications or Grants awarded under the </w:t>
      </w:r>
      <w:r w:rsidR="0096797E" w:rsidRPr="00AD706D">
        <w:rPr>
          <w:rFonts w:ascii="Trebuchet MS" w:hAnsi="Trebuchet MS"/>
          <w:sz w:val="20"/>
          <w:szCs w:val="20"/>
        </w:rPr>
        <w:t>SRUK</w:t>
      </w:r>
      <w:r w:rsidRPr="00AD706D">
        <w:rPr>
          <w:rFonts w:ascii="Trebuchet MS" w:hAnsi="Trebuchet MS"/>
          <w:sz w:val="20"/>
          <w:szCs w:val="20"/>
        </w:rPr>
        <w:t xml:space="preserve"> Conditions will be used for the purposes of processing the application and/or Grant and for the purpose of audit and/or evaluation. All personal data will be processed by or on behalf of </w:t>
      </w:r>
      <w:r w:rsidR="0096797E" w:rsidRPr="00AD706D">
        <w:rPr>
          <w:rFonts w:ascii="Trebuchet MS" w:hAnsi="Trebuchet MS"/>
          <w:sz w:val="20"/>
          <w:szCs w:val="20"/>
        </w:rPr>
        <w:t>SRUK</w:t>
      </w:r>
      <w:r w:rsidRPr="00AD706D">
        <w:rPr>
          <w:rFonts w:ascii="Trebuchet MS" w:hAnsi="Trebuchet MS"/>
          <w:sz w:val="20"/>
          <w:szCs w:val="20"/>
        </w:rPr>
        <w:t xml:space="preserve"> and/or organisations connected with it, in accordance with the Data Protection Act 1998, as amended from time to time. Personal data relating to the applicant(s) and/or individuals funded by the Grant may be disclosed to and processed by external peer reviewers, </w:t>
      </w:r>
      <w:proofErr w:type="gramStart"/>
      <w:r w:rsidRPr="00AD706D">
        <w:rPr>
          <w:rFonts w:ascii="Trebuchet MS" w:hAnsi="Trebuchet MS"/>
          <w:sz w:val="20"/>
          <w:szCs w:val="20"/>
        </w:rPr>
        <w:t>government</w:t>
      </w:r>
      <w:proofErr w:type="gramEnd"/>
      <w:r w:rsidRPr="00AD706D">
        <w:rPr>
          <w:rFonts w:ascii="Trebuchet MS" w:hAnsi="Trebuchet MS"/>
          <w:sz w:val="20"/>
          <w:szCs w:val="20"/>
        </w:rPr>
        <w:t xml:space="preserve"> and other research bodies</w:t>
      </w:r>
      <w:r w:rsidR="0085296E" w:rsidRPr="00AD706D">
        <w:rPr>
          <w:rFonts w:ascii="Trebuchet MS" w:hAnsi="Trebuchet MS"/>
          <w:sz w:val="20"/>
          <w:szCs w:val="20"/>
        </w:rPr>
        <w:t>,</w:t>
      </w:r>
      <w:r w:rsidRPr="00AD706D">
        <w:rPr>
          <w:rFonts w:ascii="Trebuchet MS" w:hAnsi="Trebuchet MS"/>
          <w:sz w:val="20"/>
          <w:szCs w:val="20"/>
        </w:rPr>
        <w:t xml:space="preserve"> some of whom may be based outside the </w:t>
      </w:r>
      <w:r w:rsidR="00BB272F" w:rsidRPr="00AD706D">
        <w:rPr>
          <w:rFonts w:ascii="Trebuchet MS" w:hAnsi="Trebuchet MS"/>
          <w:sz w:val="20"/>
          <w:szCs w:val="20"/>
        </w:rPr>
        <w:t>UK</w:t>
      </w:r>
      <w:r w:rsidR="0085296E" w:rsidRPr="00AD706D">
        <w:rPr>
          <w:rFonts w:ascii="Trebuchet MS" w:hAnsi="Trebuchet MS"/>
          <w:sz w:val="20"/>
          <w:szCs w:val="20"/>
        </w:rPr>
        <w:t>.</w:t>
      </w:r>
      <w:r w:rsidRPr="00AD706D">
        <w:rPr>
          <w:rFonts w:ascii="Trebuchet MS" w:hAnsi="Trebuchet MS"/>
          <w:sz w:val="20"/>
          <w:szCs w:val="20"/>
        </w:rPr>
        <w:t xml:space="preserve">   </w:t>
      </w:r>
    </w:p>
    <w:p w14:paraId="7CC1EDE1" w14:textId="77777777" w:rsidR="0096797E" w:rsidRPr="008E6354" w:rsidRDefault="00412F56" w:rsidP="008E6354">
      <w:pPr>
        <w:ind w:left="992"/>
        <w:rPr>
          <w:rFonts w:ascii="Trebuchet MS" w:hAnsi="Trebuchet MS"/>
          <w:sz w:val="20"/>
          <w:szCs w:val="20"/>
        </w:rPr>
      </w:pPr>
      <w:r w:rsidRPr="008E6354">
        <w:rPr>
          <w:rFonts w:ascii="Trebuchet MS" w:hAnsi="Trebuchet MS"/>
          <w:b/>
          <w:sz w:val="20"/>
          <w:szCs w:val="20"/>
        </w:rPr>
        <w:t>8.1.2</w:t>
      </w:r>
      <w:r w:rsidR="0096797E" w:rsidRPr="008E6354">
        <w:rPr>
          <w:rFonts w:ascii="Trebuchet MS" w:hAnsi="Trebuchet MS"/>
          <w:sz w:val="20"/>
          <w:szCs w:val="20"/>
        </w:rPr>
        <w:t>.</w:t>
      </w:r>
      <w:r w:rsidRPr="008E6354">
        <w:rPr>
          <w:rFonts w:ascii="Trebuchet MS" w:hAnsi="Trebuchet MS"/>
          <w:sz w:val="20"/>
          <w:szCs w:val="20"/>
        </w:rPr>
        <w:t xml:space="preserve"> </w:t>
      </w:r>
      <w:r w:rsidR="0096797E" w:rsidRPr="008E6354">
        <w:rPr>
          <w:rFonts w:ascii="Trebuchet MS" w:hAnsi="Trebuchet MS"/>
          <w:sz w:val="20"/>
          <w:szCs w:val="20"/>
        </w:rPr>
        <w:t>SRUK</w:t>
      </w:r>
      <w:r w:rsidRPr="008E6354">
        <w:rPr>
          <w:rFonts w:ascii="Trebuchet MS" w:hAnsi="Trebuchet MS"/>
          <w:sz w:val="20"/>
          <w:szCs w:val="20"/>
        </w:rPr>
        <w:t xml:space="preserve"> may publish the name</w:t>
      </w:r>
      <w:r w:rsidR="00BB272F" w:rsidRPr="008E6354">
        <w:rPr>
          <w:rFonts w:ascii="Trebuchet MS" w:hAnsi="Trebuchet MS"/>
          <w:sz w:val="20"/>
          <w:szCs w:val="20"/>
        </w:rPr>
        <w:t xml:space="preserve"> and</w:t>
      </w:r>
      <w:r w:rsidRPr="008E6354">
        <w:rPr>
          <w:rFonts w:ascii="Trebuchet MS" w:hAnsi="Trebuchet MS"/>
          <w:sz w:val="20"/>
          <w:szCs w:val="20"/>
        </w:rPr>
        <w:t xml:space="preserve"> work address of the Grant Holder(s) and others funded by </w:t>
      </w:r>
      <w:r w:rsidR="0096797E" w:rsidRPr="008E6354">
        <w:rPr>
          <w:rFonts w:ascii="Trebuchet MS" w:hAnsi="Trebuchet MS"/>
          <w:sz w:val="20"/>
          <w:szCs w:val="20"/>
        </w:rPr>
        <w:t>SRUK</w:t>
      </w:r>
      <w:r w:rsidRPr="008E6354">
        <w:rPr>
          <w:rFonts w:ascii="Trebuchet MS" w:hAnsi="Trebuchet MS"/>
          <w:sz w:val="20"/>
          <w:szCs w:val="20"/>
        </w:rPr>
        <w:t xml:space="preserve"> and the title and abstract of the subject matter of any Grant on its website or in its annual report or other publications from time to time.     </w:t>
      </w:r>
    </w:p>
    <w:p w14:paraId="36CFCD7F" w14:textId="77777777" w:rsidR="00D23C42" w:rsidRDefault="00412F56" w:rsidP="00CE0CF8">
      <w:pPr>
        <w:ind w:left="992"/>
        <w:rPr>
          <w:rFonts w:ascii="Trebuchet MS" w:hAnsi="Trebuchet MS"/>
          <w:sz w:val="20"/>
          <w:szCs w:val="20"/>
        </w:rPr>
      </w:pPr>
      <w:r w:rsidRPr="008E6354">
        <w:rPr>
          <w:rFonts w:ascii="Trebuchet MS" w:hAnsi="Trebuchet MS"/>
          <w:b/>
          <w:sz w:val="20"/>
          <w:szCs w:val="20"/>
        </w:rPr>
        <w:t>8.1.3</w:t>
      </w:r>
      <w:r w:rsidR="0096797E" w:rsidRPr="008E6354">
        <w:rPr>
          <w:rFonts w:ascii="Trebuchet MS" w:hAnsi="Trebuchet MS"/>
          <w:b/>
          <w:sz w:val="20"/>
          <w:szCs w:val="20"/>
        </w:rPr>
        <w:t>.</w:t>
      </w:r>
      <w:r w:rsidRPr="008E6354">
        <w:rPr>
          <w:rFonts w:ascii="Trebuchet MS" w:hAnsi="Trebuchet MS"/>
          <w:sz w:val="20"/>
          <w:szCs w:val="20"/>
        </w:rPr>
        <w:t xml:space="preserve"> </w:t>
      </w:r>
      <w:r w:rsidR="0085296E" w:rsidRPr="008E6354">
        <w:rPr>
          <w:rFonts w:ascii="Trebuchet MS" w:hAnsi="Trebuchet MS"/>
          <w:sz w:val="20"/>
          <w:szCs w:val="20"/>
        </w:rPr>
        <w:t>A</w:t>
      </w:r>
      <w:r w:rsidRPr="008E6354">
        <w:rPr>
          <w:rFonts w:ascii="Trebuchet MS" w:hAnsi="Trebuchet MS"/>
          <w:sz w:val="20"/>
          <w:szCs w:val="20"/>
        </w:rPr>
        <w:t xml:space="preserve">s all research funds have been sourced through fundraising, </w:t>
      </w:r>
      <w:r w:rsidR="0096797E" w:rsidRPr="008E6354">
        <w:rPr>
          <w:rFonts w:ascii="Trebuchet MS" w:hAnsi="Trebuchet MS"/>
          <w:sz w:val="20"/>
          <w:szCs w:val="20"/>
        </w:rPr>
        <w:t>SRUK</w:t>
      </w:r>
      <w:r w:rsidRPr="008E6354">
        <w:rPr>
          <w:rFonts w:ascii="Trebuchet MS" w:hAnsi="Trebuchet MS"/>
          <w:sz w:val="20"/>
          <w:szCs w:val="20"/>
        </w:rPr>
        <w:t xml:space="preserve"> may contact all </w:t>
      </w:r>
      <w:r w:rsidR="0096797E" w:rsidRPr="008E6354">
        <w:rPr>
          <w:rFonts w:ascii="Trebuchet MS" w:hAnsi="Trebuchet MS"/>
          <w:sz w:val="20"/>
          <w:szCs w:val="20"/>
        </w:rPr>
        <w:t>SRUK-</w:t>
      </w:r>
      <w:r w:rsidRPr="008E6354">
        <w:rPr>
          <w:rFonts w:ascii="Trebuchet MS" w:hAnsi="Trebuchet MS"/>
          <w:sz w:val="20"/>
          <w:szCs w:val="20"/>
        </w:rPr>
        <w:t xml:space="preserve">funded individuals and institutions by post, </w:t>
      </w:r>
      <w:proofErr w:type="gramStart"/>
      <w:r w:rsidRPr="008E6354">
        <w:rPr>
          <w:rFonts w:ascii="Trebuchet MS" w:hAnsi="Trebuchet MS"/>
          <w:sz w:val="20"/>
          <w:szCs w:val="20"/>
        </w:rPr>
        <w:t>telephone</w:t>
      </w:r>
      <w:proofErr w:type="gramEnd"/>
      <w:r w:rsidRPr="008E6354">
        <w:rPr>
          <w:rFonts w:ascii="Trebuchet MS" w:hAnsi="Trebuchet MS"/>
          <w:sz w:val="20"/>
          <w:szCs w:val="20"/>
        </w:rPr>
        <w:t xml:space="preserve"> or e-mail from time to time about future fundraising and other a</w:t>
      </w:r>
      <w:r w:rsidR="0096797E" w:rsidRPr="008E6354">
        <w:rPr>
          <w:rFonts w:ascii="Trebuchet MS" w:hAnsi="Trebuchet MS"/>
          <w:sz w:val="20"/>
          <w:szCs w:val="20"/>
        </w:rPr>
        <w:t>ctivities and initiatives of SRUK</w:t>
      </w:r>
      <w:r w:rsidRPr="008E6354">
        <w:rPr>
          <w:rFonts w:ascii="Trebuchet MS" w:hAnsi="Trebuchet MS"/>
          <w:sz w:val="20"/>
          <w:szCs w:val="20"/>
        </w:rPr>
        <w:t>.</w:t>
      </w:r>
    </w:p>
    <w:p w14:paraId="5AA049B0" w14:textId="77777777" w:rsidR="00D343C8" w:rsidRPr="00CE0CF8" w:rsidRDefault="00D343C8" w:rsidP="00D343C8">
      <w:pPr>
        <w:rPr>
          <w:rFonts w:ascii="Trebuchet MS" w:hAnsi="Trebuchet MS"/>
          <w:sz w:val="20"/>
          <w:szCs w:val="20"/>
        </w:rPr>
      </w:pPr>
    </w:p>
    <w:p w14:paraId="146C6000" w14:textId="77777777" w:rsidR="0096797E" w:rsidRPr="008E6354" w:rsidRDefault="0096797E" w:rsidP="008E6354">
      <w:pPr>
        <w:ind w:left="363"/>
        <w:rPr>
          <w:rFonts w:ascii="Trebuchet MS" w:hAnsi="Trebuchet MS"/>
          <w:b/>
        </w:rPr>
      </w:pPr>
      <w:r w:rsidRPr="008E6354">
        <w:rPr>
          <w:rFonts w:ascii="Trebuchet MS" w:hAnsi="Trebuchet MS"/>
          <w:b/>
        </w:rPr>
        <w:t xml:space="preserve">9. Governing law and jurisdiction </w:t>
      </w:r>
    </w:p>
    <w:p w14:paraId="1CAB98E0" w14:textId="77777777" w:rsidR="001B6943" w:rsidRPr="008E6354" w:rsidRDefault="0096797E" w:rsidP="008E6354">
      <w:pPr>
        <w:ind w:left="363"/>
        <w:rPr>
          <w:rFonts w:ascii="Trebuchet MS" w:hAnsi="Trebuchet MS"/>
          <w:sz w:val="20"/>
          <w:szCs w:val="20"/>
        </w:rPr>
      </w:pPr>
      <w:r w:rsidRPr="008E6354">
        <w:rPr>
          <w:rFonts w:ascii="Trebuchet MS" w:hAnsi="Trebuchet MS"/>
          <w:sz w:val="20"/>
          <w:szCs w:val="20"/>
        </w:rPr>
        <w:t xml:space="preserve">These SRUK Conditions shall be construed in accordance with English Law. The Institution and the Grant Holders irrevocably submit to the exclusive jurisdiction of the English Courts to settle all matters in connection with the Conditions of Grant.    </w:t>
      </w:r>
      <w:r w:rsidR="00412F56" w:rsidRPr="008E6354">
        <w:rPr>
          <w:rFonts w:ascii="Trebuchet MS" w:hAnsi="Trebuchet MS"/>
          <w:sz w:val="20"/>
          <w:szCs w:val="20"/>
        </w:rPr>
        <w:t xml:space="preserve">         </w:t>
      </w:r>
    </w:p>
    <w:p w14:paraId="0A3D3DD1" w14:textId="77777777" w:rsidR="00CE0CF8" w:rsidRDefault="00CE0CF8" w:rsidP="001B6943">
      <w:pPr>
        <w:rPr>
          <w:rFonts w:ascii="Trebuchet MS" w:hAnsi="Trebuchet MS"/>
          <w:b/>
          <w:sz w:val="20"/>
          <w:szCs w:val="20"/>
        </w:rPr>
      </w:pPr>
    </w:p>
    <w:p w14:paraId="6A792FF9" w14:textId="77777777" w:rsidR="001B6943" w:rsidRDefault="001B6943" w:rsidP="001B6943">
      <w:pPr>
        <w:rPr>
          <w:rFonts w:ascii="Trebuchet MS" w:hAnsi="Trebuchet MS"/>
          <w:b/>
          <w:sz w:val="20"/>
          <w:szCs w:val="20"/>
        </w:rPr>
      </w:pPr>
      <w:r w:rsidRPr="008E6354">
        <w:rPr>
          <w:rFonts w:ascii="Trebuchet MS" w:hAnsi="Trebuchet MS"/>
          <w:b/>
          <w:sz w:val="20"/>
          <w:szCs w:val="20"/>
        </w:rPr>
        <w:t>AS REPRESENTATIVES OF THE INSTITUTION, WE UNDERSTAND AND ACCEPT THE ABOVE CONDITIONS IN RELATION TO THIS AWARD</w:t>
      </w:r>
    </w:p>
    <w:p w14:paraId="46325460" w14:textId="77777777" w:rsidR="001970A4" w:rsidRPr="008E6354" w:rsidRDefault="001970A4" w:rsidP="001B6943">
      <w:pPr>
        <w:rPr>
          <w:rFonts w:ascii="Trebuchet MS" w:hAnsi="Trebuchet MS"/>
          <w:sz w:val="20"/>
          <w:szCs w:val="20"/>
        </w:rPr>
      </w:pPr>
    </w:p>
    <w:p w14:paraId="13DBB674" w14:textId="77777777" w:rsidR="001B6943"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Title of award_____________________________________________________________</w:t>
      </w:r>
      <w:r w:rsidRPr="008E6354">
        <w:rPr>
          <w:rFonts w:ascii="Trebuchet MS" w:hAnsi="Trebuchet MS"/>
          <w:sz w:val="20"/>
          <w:szCs w:val="20"/>
        </w:rPr>
        <w:softHyphen/>
      </w:r>
      <w:r w:rsidRPr="008E6354">
        <w:rPr>
          <w:rFonts w:ascii="Trebuchet MS" w:hAnsi="Trebuchet MS"/>
          <w:sz w:val="20"/>
          <w:szCs w:val="20"/>
        </w:rPr>
        <w:softHyphen/>
      </w:r>
      <w:r w:rsidRPr="008E6354">
        <w:rPr>
          <w:rFonts w:ascii="Trebuchet MS" w:hAnsi="Trebuchet MS"/>
          <w:sz w:val="20"/>
          <w:szCs w:val="20"/>
        </w:rPr>
        <w:softHyphen/>
        <w:t>________</w:t>
      </w:r>
    </w:p>
    <w:p w14:paraId="6EF32FDE" w14:textId="77777777" w:rsidR="0085296E" w:rsidRPr="008E6354" w:rsidRDefault="0085296E" w:rsidP="001B6943">
      <w:pPr>
        <w:tabs>
          <w:tab w:val="num" w:pos="426"/>
        </w:tabs>
        <w:rPr>
          <w:rFonts w:ascii="Trebuchet MS" w:hAnsi="Trebuchet MS"/>
          <w:sz w:val="20"/>
          <w:szCs w:val="20"/>
        </w:rPr>
      </w:pPr>
    </w:p>
    <w:p w14:paraId="02804C8A" w14:textId="77777777" w:rsidR="001B6943"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________________________________________________________________________________</w:t>
      </w:r>
      <w:r w:rsidR="0085296E" w:rsidRPr="008E6354">
        <w:rPr>
          <w:rFonts w:ascii="Trebuchet MS" w:hAnsi="Trebuchet MS"/>
          <w:sz w:val="20"/>
          <w:szCs w:val="20"/>
        </w:rPr>
        <w:t>_</w:t>
      </w:r>
    </w:p>
    <w:p w14:paraId="0F050B66" w14:textId="77777777" w:rsidR="007B7E2D" w:rsidRPr="008E6354" w:rsidRDefault="007B7E2D" w:rsidP="001B6943">
      <w:pPr>
        <w:tabs>
          <w:tab w:val="num" w:pos="426"/>
        </w:tabs>
        <w:rPr>
          <w:rFonts w:ascii="Trebuchet MS" w:hAnsi="Trebuchet MS"/>
          <w:sz w:val="20"/>
          <w:szCs w:val="20"/>
        </w:rPr>
      </w:pPr>
    </w:p>
    <w:p w14:paraId="4F93038D" w14:textId="77777777" w:rsidR="001B6943"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Proposed start date____________________</w:t>
      </w:r>
      <w:r w:rsidR="00BC30E3" w:rsidRPr="008E6354">
        <w:rPr>
          <w:rFonts w:ascii="Trebuchet MS" w:hAnsi="Trebuchet MS"/>
          <w:sz w:val="20"/>
          <w:szCs w:val="20"/>
        </w:rPr>
        <w:t>____</w:t>
      </w:r>
    </w:p>
    <w:p w14:paraId="55FC0B3E" w14:textId="77777777" w:rsidR="007B7E2D" w:rsidRPr="008E6354" w:rsidRDefault="007B7E2D" w:rsidP="001B6943">
      <w:pPr>
        <w:tabs>
          <w:tab w:val="num" w:pos="426"/>
        </w:tabs>
        <w:rPr>
          <w:rFonts w:ascii="Trebuchet MS" w:hAnsi="Trebuchet MS"/>
          <w:sz w:val="20"/>
          <w:szCs w:val="20"/>
        </w:rPr>
      </w:pPr>
    </w:p>
    <w:p w14:paraId="41482D41" w14:textId="77777777" w:rsidR="001B6943"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Proposed completion date_________________</w:t>
      </w:r>
      <w:proofErr w:type="gramStart"/>
      <w:r w:rsidRPr="008E6354">
        <w:rPr>
          <w:rFonts w:ascii="Trebuchet MS" w:hAnsi="Trebuchet MS"/>
          <w:sz w:val="20"/>
          <w:szCs w:val="20"/>
        </w:rPr>
        <w:t>_(</w:t>
      </w:r>
      <w:proofErr w:type="gramEnd"/>
      <w:r w:rsidRPr="008E6354">
        <w:rPr>
          <w:rFonts w:ascii="Trebuchet MS" w:hAnsi="Trebuchet MS"/>
          <w:sz w:val="20"/>
          <w:szCs w:val="20"/>
        </w:rPr>
        <w:t>if appropriate)</w:t>
      </w:r>
    </w:p>
    <w:p w14:paraId="08FCE764" w14:textId="77777777" w:rsidR="007B7E2D" w:rsidRPr="008E6354" w:rsidRDefault="007B7E2D" w:rsidP="001B6943">
      <w:pPr>
        <w:tabs>
          <w:tab w:val="num" w:pos="426"/>
        </w:tabs>
        <w:rPr>
          <w:rFonts w:ascii="Trebuchet MS" w:hAnsi="Trebuchet MS"/>
          <w:sz w:val="20"/>
          <w:szCs w:val="20"/>
        </w:rPr>
      </w:pPr>
    </w:p>
    <w:p w14:paraId="69459375" w14:textId="77777777" w:rsidR="007B7E2D" w:rsidRDefault="007B7E2D" w:rsidP="001B6943">
      <w:pPr>
        <w:tabs>
          <w:tab w:val="num" w:pos="426"/>
        </w:tabs>
        <w:rPr>
          <w:rFonts w:ascii="Trebuchet MS" w:hAnsi="Trebuchet MS"/>
          <w:sz w:val="20"/>
          <w:szCs w:val="20"/>
        </w:rPr>
      </w:pPr>
      <w:r w:rsidRPr="008E6354">
        <w:rPr>
          <w:rFonts w:ascii="Trebuchet MS" w:hAnsi="Trebuchet MS"/>
          <w:sz w:val="20"/>
          <w:szCs w:val="20"/>
        </w:rPr>
        <w:t>Amount awarded_______________</w:t>
      </w:r>
      <w:r w:rsidR="00BC30E3" w:rsidRPr="008E6354">
        <w:rPr>
          <w:rFonts w:ascii="Trebuchet MS" w:hAnsi="Trebuchet MS"/>
          <w:sz w:val="20"/>
          <w:szCs w:val="20"/>
        </w:rPr>
        <w:t>___________</w:t>
      </w:r>
    </w:p>
    <w:p w14:paraId="2D36EF2F" w14:textId="77777777" w:rsidR="00EF0725" w:rsidRDefault="00EF0725" w:rsidP="00EF0725">
      <w:pPr>
        <w:rPr>
          <w:rFonts w:ascii="Trebuchet MS" w:hAnsi="Trebuchet MS"/>
          <w:sz w:val="20"/>
          <w:szCs w:val="20"/>
        </w:rPr>
      </w:pPr>
    </w:p>
    <w:p w14:paraId="2F82A555" w14:textId="77777777" w:rsidR="00EF0725" w:rsidRPr="008E6354" w:rsidRDefault="00EF0725" w:rsidP="00EF0725">
      <w:pPr>
        <w:rPr>
          <w:rFonts w:ascii="Trebuchet MS" w:hAnsi="Trebuchet MS"/>
          <w:sz w:val="20"/>
          <w:szCs w:val="20"/>
        </w:rPr>
      </w:pPr>
      <w:r w:rsidRPr="008E6354">
        <w:rPr>
          <w:rFonts w:ascii="Trebuchet MS" w:hAnsi="Trebuchet MS"/>
          <w:sz w:val="20"/>
          <w:szCs w:val="20"/>
        </w:rPr>
        <w:t xml:space="preserve">Name of the Institution /Organisation to which the Grant is </w:t>
      </w:r>
      <w:proofErr w:type="gramStart"/>
      <w:r w:rsidRPr="008E6354">
        <w:rPr>
          <w:rFonts w:ascii="Trebuchet MS" w:hAnsi="Trebuchet MS"/>
          <w:sz w:val="20"/>
          <w:szCs w:val="20"/>
        </w:rPr>
        <w:t>made:_</w:t>
      </w:r>
      <w:proofErr w:type="gramEnd"/>
      <w:r w:rsidRPr="008E6354">
        <w:rPr>
          <w:rFonts w:ascii="Trebuchet MS" w:hAnsi="Trebuchet MS"/>
          <w:sz w:val="20"/>
          <w:szCs w:val="20"/>
        </w:rPr>
        <w:t>________________________</w:t>
      </w:r>
    </w:p>
    <w:p w14:paraId="420D7DC1" w14:textId="77777777" w:rsidR="001B6943" w:rsidRDefault="001B6943" w:rsidP="001B6943">
      <w:pPr>
        <w:tabs>
          <w:tab w:val="num" w:pos="426"/>
        </w:tabs>
        <w:ind w:hanging="720"/>
        <w:jc w:val="both"/>
        <w:rPr>
          <w:rFonts w:ascii="Trebuchet MS" w:hAnsi="Trebuchet MS"/>
          <w:sz w:val="20"/>
          <w:szCs w:val="20"/>
        </w:rPr>
      </w:pPr>
    </w:p>
    <w:p w14:paraId="1A9E20B8" w14:textId="77777777" w:rsidR="00EF0725" w:rsidRPr="008E6354" w:rsidRDefault="00EF0725" w:rsidP="001B6943">
      <w:pPr>
        <w:tabs>
          <w:tab w:val="num" w:pos="426"/>
        </w:tabs>
        <w:ind w:hanging="720"/>
        <w:jc w:val="both"/>
        <w:rPr>
          <w:rFonts w:ascii="Trebuchet MS" w:hAnsi="Trebuchet MS"/>
          <w:sz w:val="20"/>
          <w:szCs w:val="20"/>
        </w:rPr>
      </w:pPr>
    </w:p>
    <w:p w14:paraId="3F59F0E2" w14:textId="77777777" w:rsidR="00EF0725" w:rsidRDefault="00EF0725" w:rsidP="001B6943">
      <w:pPr>
        <w:tabs>
          <w:tab w:val="num" w:pos="426"/>
        </w:tabs>
        <w:rPr>
          <w:rFonts w:ascii="Trebuchet MS" w:hAnsi="Trebuchet MS"/>
          <w:sz w:val="20"/>
          <w:szCs w:val="20"/>
        </w:rPr>
      </w:pPr>
    </w:p>
    <w:p w14:paraId="787AF739" w14:textId="77777777" w:rsidR="001B6943"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Date_________ Signed_________________________________________________ (Award Holder)</w:t>
      </w:r>
    </w:p>
    <w:p w14:paraId="206B3FD8" w14:textId="77777777" w:rsidR="001B6943" w:rsidRPr="008E6354" w:rsidRDefault="001B6943" w:rsidP="001B6943">
      <w:pPr>
        <w:tabs>
          <w:tab w:val="num" w:pos="426"/>
        </w:tabs>
        <w:rPr>
          <w:rFonts w:ascii="Trebuchet MS" w:hAnsi="Trebuchet MS"/>
          <w:sz w:val="20"/>
          <w:szCs w:val="20"/>
        </w:rPr>
      </w:pPr>
    </w:p>
    <w:p w14:paraId="4D7CF7F1" w14:textId="77777777" w:rsidR="001B6943"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Name &amp; Title/Position (Printed/typed) ________________________________________________</w:t>
      </w:r>
    </w:p>
    <w:p w14:paraId="4E40B46A" w14:textId="77777777" w:rsidR="001B6943" w:rsidRPr="008E6354" w:rsidRDefault="001B6943" w:rsidP="001B6943">
      <w:pPr>
        <w:tabs>
          <w:tab w:val="num" w:pos="426"/>
        </w:tabs>
        <w:rPr>
          <w:rFonts w:ascii="Trebuchet MS" w:hAnsi="Trebuchet MS"/>
          <w:sz w:val="20"/>
          <w:szCs w:val="20"/>
        </w:rPr>
      </w:pPr>
    </w:p>
    <w:p w14:paraId="23561483" w14:textId="77777777" w:rsidR="00EF0725" w:rsidRDefault="00EF0725" w:rsidP="001B6943">
      <w:pPr>
        <w:tabs>
          <w:tab w:val="num" w:pos="426"/>
        </w:tabs>
        <w:rPr>
          <w:rFonts w:ascii="Trebuchet MS" w:hAnsi="Trebuchet MS"/>
          <w:sz w:val="20"/>
          <w:szCs w:val="20"/>
        </w:rPr>
      </w:pPr>
    </w:p>
    <w:p w14:paraId="385D9C70" w14:textId="77777777" w:rsidR="0085296E"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 xml:space="preserve">Date_________ Signed_____________________________________________________ (Financial </w:t>
      </w:r>
    </w:p>
    <w:p w14:paraId="7A474D06" w14:textId="77777777" w:rsidR="001B6943" w:rsidRPr="008E6354" w:rsidRDefault="001B6943" w:rsidP="006B7566">
      <w:pPr>
        <w:tabs>
          <w:tab w:val="num" w:pos="426"/>
        </w:tabs>
        <w:spacing w:after="240"/>
        <w:jc w:val="right"/>
        <w:rPr>
          <w:rFonts w:ascii="Trebuchet MS" w:hAnsi="Trebuchet MS"/>
          <w:sz w:val="20"/>
          <w:szCs w:val="20"/>
        </w:rPr>
      </w:pPr>
      <w:r w:rsidRPr="008E6354">
        <w:rPr>
          <w:rFonts w:ascii="Trebuchet MS" w:hAnsi="Trebuchet MS"/>
          <w:sz w:val="20"/>
          <w:szCs w:val="20"/>
        </w:rPr>
        <w:t>Representative of Institution)</w:t>
      </w:r>
    </w:p>
    <w:p w14:paraId="1C62E54E" w14:textId="77777777" w:rsidR="001B6943" w:rsidRPr="008E6354" w:rsidRDefault="001B6943" w:rsidP="001B6943">
      <w:pPr>
        <w:tabs>
          <w:tab w:val="num" w:pos="426"/>
        </w:tabs>
        <w:rPr>
          <w:rFonts w:ascii="Trebuchet MS" w:hAnsi="Trebuchet MS"/>
          <w:sz w:val="20"/>
          <w:szCs w:val="20"/>
        </w:rPr>
      </w:pPr>
      <w:r w:rsidRPr="008E6354">
        <w:rPr>
          <w:rFonts w:ascii="Trebuchet MS" w:hAnsi="Trebuchet MS"/>
          <w:sz w:val="20"/>
          <w:szCs w:val="20"/>
        </w:rPr>
        <w:t xml:space="preserve">Name &amp; Title/Position (Printed/typed) </w:t>
      </w:r>
      <w:r w:rsidRPr="008E6354">
        <w:rPr>
          <w:rFonts w:ascii="Trebuchet MS" w:hAnsi="Trebuchet MS"/>
          <w:sz w:val="20"/>
          <w:szCs w:val="20"/>
        </w:rPr>
        <w:softHyphen/>
      </w:r>
      <w:r w:rsidRPr="008E6354">
        <w:rPr>
          <w:rFonts w:ascii="Trebuchet MS" w:hAnsi="Trebuchet MS"/>
          <w:sz w:val="20"/>
          <w:szCs w:val="20"/>
        </w:rPr>
        <w:softHyphen/>
      </w:r>
      <w:r w:rsidRPr="008E6354">
        <w:rPr>
          <w:rFonts w:ascii="Trebuchet MS" w:hAnsi="Trebuchet MS"/>
          <w:sz w:val="20"/>
          <w:szCs w:val="20"/>
        </w:rPr>
        <w:softHyphen/>
      </w:r>
      <w:r w:rsidRPr="008E6354">
        <w:rPr>
          <w:rFonts w:ascii="Trebuchet MS" w:hAnsi="Trebuchet MS"/>
          <w:sz w:val="20"/>
          <w:szCs w:val="20"/>
        </w:rPr>
        <w:softHyphen/>
        <w:t xml:space="preserve"> _______________________________________________</w:t>
      </w:r>
    </w:p>
    <w:p w14:paraId="19039A36" w14:textId="77777777" w:rsidR="001B6943" w:rsidRPr="008E6354" w:rsidRDefault="001B6943" w:rsidP="001B6943">
      <w:pPr>
        <w:tabs>
          <w:tab w:val="num" w:pos="426"/>
        </w:tabs>
        <w:ind w:hanging="720"/>
        <w:rPr>
          <w:rFonts w:ascii="Trebuchet MS" w:hAnsi="Trebuchet MS"/>
          <w:sz w:val="20"/>
          <w:szCs w:val="20"/>
        </w:rPr>
      </w:pPr>
    </w:p>
    <w:p w14:paraId="3A3FB7EC" w14:textId="77777777" w:rsidR="00EF0725" w:rsidRDefault="00EF0725" w:rsidP="001B6943">
      <w:pPr>
        <w:rPr>
          <w:rFonts w:ascii="Trebuchet MS" w:hAnsi="Trebuchet MS"/>
          <w:sz w:val="20"/>
          <w:szCs w:val="20"/>
        </w:rPr>
      </w:pPr>
    </w:p>
    <w:sectPr w:rsidR="00EF072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4FA7" w14:textId="77777777" w:rsidR="00C277B3" w:rsidRDefault="00C277B3" w:rsidP="001B6943">
      <w:pPr>
        <w:spacing w:after="0" w:line="240" w:lineRule="auto"/>
      </w:pPr>
      <w:r>
        <w:separator/>
      </w:r>
    </w:p>
  </w:endnote>
  <w:endnote w:type="continuationSeparator" w:id="0">
    <w:p w14:paraId="6E2506F7" w14:textId="77777777" w:rsidR="00C277B3" w:rsidRDefault="00C277B3" w:rsidP="001B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4268" w14:textId="77777777" w:rsidR="004946E4" w:rsidRDefault="0049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A5F6" w14:textId="25CACBFF" w:rsidR="00174690" w:rsidRDefault="0017469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B50643">
      <w:rPr>
        <w:caps/>
        <w:noProof/>
        <w:color w:val="4472C4" w:themeColor="accent1"/>
      </w:rPr>
      <w:t>4</w:t>
    </w:r>
    <w:r>
      <w:rPr>
        <w:caps/>
        <w:noProof/>
        <w:color w:val="4472C4" w:themeColor="accent1"/>
      </w:rPr>
      <w:fldChar w:fldCharType="end"/>
    </w:r>
  </w:p>
  <w:p w14:paraId="6468AFEC" w14:textId="77777777" w:rsidR="00174690" w:rsidRDefault="00174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201D" w14:textId="77777777" w:rsidR="004946E4" w:rsidRDefault="00494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56B9" w14:textId="77777777" w:rsidR="00C277B3" w:rsidRDefault="00C277B3" w:rsidP="001B6943">
      <w:pPr>
        <w:spacing w:after="0" w:line="240" w:lineRule="auto"/>
      </w:pPr>
      <w:r>
        <w:separator/>
      </w:r>
    </w:p>
  </w:footnote>
  <w:footnote w:type="continuationSeparator" w:id="0">
    <w:p w14:paraId="15487760" w14:textId="77777777" w:rsidR="00C277B3" w:rsidRDefault="00C277B3" w:rsidP="001B6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D805" w14:textId="2933B82D" w:rsidR="004946E4" w:rsidRDefault="006155A8">
    <w:pPr>
      <w:pStyle w:val="Header"/>
    </w:pPr>
    <w:r>
      <w:rPr>
        <w:noProof/>
      </w:rPr>
      <w:pict w14:anchorId="43302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66" o:spid="_x0000_s4101" type="#_x0000_t136" style="position:absolute;margin-left:0;margin-top:0;width:535.8pt;height:100.45pt;rotation:315;z-index:-251655168;mso-position-horizontal:center;mso-position-horizontal-relative:margin;mso-position-vertical:center;mso-position-vertical-relative:margin" o:allowincell="f" fillcolor="#747070 [1614]" stroked="f">
          <v:fill opacity=".5"/>
          <v:textpath style="font-family:&quot;Calibri&quot;;font-size:1pt" string="Example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E18D" w14:textId="12F4EEE0" w:rsidR="00CE0CF8" w:rsidRDefault="006155A8" w:rsidP="00D60787">
    <w:pPr>
      <w:pStyle w:val="Header"/>
      <w:jc w:val="right"/>
      <w:rPr>
        <w:sz w:val="20"/>
        <w:szCs w:val="20"/>
      </w:rPr>
    </w:pPr>
    <w:r>
      <w:rPr>
        <w:noProof/>
      </w:rPr>
      <w:pict w14:anchorId="4570C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67" o:spid="_x0000_s4102" type="#_x0000_t136" style="position:absolute;left:0;text-align:left;margin-left:0;margin-top:0;width:535.8pt;height:100.45pt;rotation:315;z-index:-251653120;mso-position-horizontal:center;mso-position-horizontal-relative:margin;mso-position-vertical:center;mso-position-vertical-relative:margin" o:allowincell="f" fillcolor="#747070 [1614]" stroked="f">
          <v:fill opacity=".5"/>
          <v:textpath style="font-family:&quot;Calibri&quot;;font-size:1pt" string="Example Document"/>
        </v:shape>
      </w:pict>
    </w:r>
    <w:r w:rsidR="00CE0CF8">
      <w:rPr>
        <w:noProof/>
        <w:sz w:val="20"/>
        <w:szCs w:val="20"/>
        <w:lang w:eastAsia="en-GB"/>
      </w:rPr>
      <w:drawing>
        <wp:inline distT="0" distB="0" distL="0" distR="0" wp14:anchorId="30AF6022" wp14:editId="5307B75E">
          <wp:extent cx="2098394"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UK-Primary-Logo-RGB.JPG"/>
                  <pic:cNvPicPr/>
                </pic:nvPicPr>
                <pic:blipFill>
                  <a:blip r:embed="rId1">
                    <a:extLst>
                      <a:ext uri="{28A0092B-C50C-407E-A947-70E740481C1C}">
                        <a14:useLocalDpi xmlns:a14="http://schemas.microsoft.com/office/drawing/2010/main" val="0"/>
                      </a:ext>
                    </a:extLst>
                  </a:blip>
                  <a:stretch>
                    <a:fillRect/>
                  </a:stretch>
                </pic:blipFill>
                <pic:spPr>
                  <a:xfrm>
                    <a:off x="0" y="0"/>
                    <a:ext cx="2107064" cy="468653"/>
                  </a:xfrm>
                  <a:prstGeom prst="rect">
                    <a:avLst/>
                  </a:prstGeom>
                </pic:spPr>
              </pic:pic>
            </a:graphicData>
          </a:graphic>
        </wp:inline>
      </w:drawing>
    </w:r>
  </w:p>
  <w:p w14:paraId="4493DD27" w14:textId="77777777" w:rsidR="00CE0CF8" w:rsidRDefault="00CE0CF8" w:rsidP="00D60787">
    <w:pPr>
      <w:pStyle w:val="Header"/>
      <w:jc w:val="right"/>
      <w:rPr>
        <w:sz w:val="20"/>
        <w:szCs w:val="20"/>
      </w:rPr>
    </w:pPr>
  </w:p>
  <w:p w14:paraId="7797EF9D" w14:textId="35B3504D" w:rsidR="001B6943" w:rsidRPr="001B6943" w:rsidRDefault="001B6943" w:rsidP="00D60787">
    <w:pPr>
      <w:pStyle w:val="Header"/>
      <w:jc w:val="right"/>
      <w:rPr>
        <w:sz w:val="20"/>
        <w:szCs w:val="20"/>
      </w:rPr>
    </w:pPr>
    <w:r w:rsidRPr="001B6943">
      <w:rPr>
        <w:sz w:val="20"/>
        <w:szCs w:val="20"/>
      </w:rPr>
      <w:t>SRUK Grant Reference Number:</w:t>
    </w:r>
    <w:r w:rsidR="00DA6418">
      <w:rPr>
        <w:sz w:val="20"/>
        <w:szCs w:val="20"/>
      </w:rPr>
      <w:t xml:space="preserve"> </w:t>
    </w:r>
    <w:r w:rsidR="00DA6418" w:rsidRPr="00DA6418">
      <w:rPr>
        <w:b/>
        <w:bCs/>
        <w:sz w:val="20"/>
        <w:szCs w:val="20"/>
        <w:highlight w:val="yellow"/>
      </w:rPr>
      <w:t>INSERT GRANT REFERENCE NUMBER</w:t>
    </w:r>
    <w:r w:rsidR="00D60787">
      <w:rPr>
        <w:sz w:val="20"/>
        <w:szCs w:val="20"/>
      </w:rPr>
      <w:tab/>
    </w:r>
    <w:r w:rsidR="00D60787">
      <w:rPr>
        <w:sz w:val="20"/>
        <w:szCs w:val="20"/>
      </w:rPr>
      <w:tab/>
    </w:r>
  </w:p>
  <w:p w14:paraId="1AD0610F" w14:textId="1906CAD6" w:rsidR="0039671D" w:rsidRPr="007353BB" w:rsidRDefault="001B6943">
    <w:pPr>
      <w:pStyle w:val="Header"/>
      <w:rPr>
        <w:rFonts w:cstheme="minorHAnsi"/>
        <w:color w:val="000000" w:themeColor="text1"/>
        <w:sz w:val="18"/>
        <w:szCs w:val="18"/>
      </w:rPr>
    </w:pPr>
    <w:r w:rsidRPr="001B6943">
      <w:rPr>
        <w:sz w:val="20"/>
        <w:szCs w:val="20"/>
      </w:rPr>
      <w:t>Title of award:</w:t>
    </w:r>
    <w:r w:rsidR="00BD1E41">
      <w:rPr>
        <w:sz w:val="20"/>
        <w:szCs w:val="20"/>
      </w:rPr>
      <w:t xml:space="preserve"> </w:t>
    </w:r>
    <w:r w:rsidR="00DA6418" w:rsidRPr="00DA6418">
      <w:rPr>
        <w:b/>
        <w:bCs/>
        <w:sz w:val="20"/>
        <w:szCs w:val="20"/>
        <w:highlight w:val="yellow"/>
      </w:rPr>
      <w:t>INSERT GRANT TITLE</w:t>
    </w:r>
  </w:p>
  <w:p w14:paraId="47283C37" w14:textId="5AB6DC95" w:rsidR="00CE0CF8" w:rsidRPr="001B6943" w:rsidRDefault="001B6943">
    <w:pPr>
      <w:pStyle w:val="Header"/>
      <w:rPr>
        <w:sz w:val="20"/>
        <w:szCs w:val="20"/>
      </w:rPr>
    </w:pPr>
    <w:r w:rsidRPr="001B6943">
      <w:rPr>
        <w:sz w:val="20"/>
        <w:szCs w:val="20"/>
      </w:rPr>
      <w:t>Date:</w:t>
    </w:r>
    <w:r w:rsidR="00BD1E41">
      <w:rPr>
        <w:sz w:val="20"/>
        <w:szCs w:val="20"/>
      </w:rPr>
      <w:t xml:space="preserve"> </w:t>
    </w:r>
    <w:r w:rsidR="00DA6418" w:rsidRPr="00DA6418">
      <w:rPr>
        <w:b/>
        <w:bCs/>
        <w:sz w:val="20"/>
        <w:szCs w:val="20"/>
        <w:highlight w:val="yellow"/>
      </w:rPr>
      <w:t>ADD CONTRACT ISSUE DATE</w:t>
    </w:r>
  </w:p>
  <w:p w14:paraId="6D9AD38F" w14:textId="77777777" w:rsidR="001B6943" w:rsidRDefault="001B6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4E1D" w14:textId="5BE8F06E" w:rsidR="004946E4" w:rsidRDefault="006155A8">
    <w:pPr>
      <w:pStyle w:val="Header"/>
    </w:pPr>
    <w:r>
      <w:rPr>
        <w:noProof/>
      </w:rPr>
      <w:pict w14:anchorId="6448E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65" o:spid="_x0000_s4100" type="#_x0000_t136" style="position:absolute;margin-left:0;margin-top:0;width:535.8pt;height:100.45pt;rotation:315;z-index:-251657216;mso-position-horizontal:center;mso-position-horizontal-relative:margin;mso-position-vertical:center;mso-position-vertical-relative:margin" o:allowincell="f" fillcolor="#747070 [1614]" stroked="f">
          <v:fill opacity=".5"/>
          <v:textpath style="font-family:&quot;Calibri&quot;;font-size:1pt" string="Example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66E"/>
    <w:multiLevelType w:val="hybridMultilevel"/>
    <w:tmpl w:val="B1E407F4"/>
    <w:lvl w:ilvl="0" w:tplc="10840B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93D6E"/>
    <w:multiLevelType w:val="multilevel"/>
    <w:tmpl w:val="2FF40B42"/>
    <w:lvl w:ilvl="0">
      <w:start w:val="5"/>
      <w:numFmt w:val="decimal"/>
      <w:lvlText w:val="%1."/>
      <w:lvlJc w:val="left"/>
      <w:pPr>
        <w:ind w:left="1080" w:hanging="360"/>
      </w:pPr>
      <w:rPr>
        <w:rFonts w:hint="default"/>
      </w:rPr>
    </w:lvl>
    <w:lvl w:ilvl="1">
      <w:start w:val="3"/>
      <w:numFmt w:val="decimal"/>
      <w:isLgl/>
      <w:lvlText w:val="%1.%2."/>
      <w:lvlJc w:val="left"/>
      <w:pPr>
        <w:ind w:left="1830" w:hanging="39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360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0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00" w:hanging="1440"/>
      </w:pPr>
      <w:rPr>
        <w:rFonts w:hint="default"/>
        <w:b/>
      </w:rPr>
    </w:lvl>
    <w:lvl w:ilvl="8">
      <w:start w:val="1"/>
      <w:numFmt w:val="decimal"/>
      <w:isLgl/>
      <w:lvlText w:val="%1.%2.%3.%4.%5.%6.%7.%8.%9."/>
      <w:lvlJc w:val="left"/>
      <w:pPr>
        <w:ind w:left="8280" w:hanging="1800"/>
      </w:pPr>
      <w:rPr>
        <w:rFonts w:hint="default"/>
        <w:b/>
      </w:rPr>
    </w:lvl>
  </w:abstractNum>
  <w:abstractNum w:abstractNumId="2" w15:restartNumberingAfterBreak="0">
    <w:nsid w:val="0C5E21C6"/>
    <w:multiLevelType w:val="multilevel"/>
    <w:tmpl w:val="685A9F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403224"/>
    <w:multiLevelType w:val="multilevel"/>
    <w:tmpl w:val="E2DA62FE"/>
    <w:lvl w:ilvl="0">
      <w:start w:val="3"/>
      <w:numFmt w:val="decimal"/>
      <w:lvlText w:val="%1."/>
      <w:lvlJc w:val="left"/>
      <w:pPr>
        <w:ind w:left="720" w:hanging="360"/>
      </w:pPr>
      <w:rPr>
        <w:rFonts w:hint="default"/>
      </w:rPr>
    </w:lvl>
    <w:lvl w:ilvl="1">
      <w:start w:val="5"/>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9170B5"/>
    <w:multiLevelType w:val="hybridMultilevel"/>
    <w:tmpl w:val="C37ABB82"/>
    <w:lvl w:ilvl="0" w:tplc="08B438CA">
      <w:start w:val="1"/>
      <w:numFmt w:val="decimal"/>
      <w:lvlText w:val="%1."/>
      <w:lvlJc w:val="left"/>
      <w:pPr>
        <w:tabs>
          <w:tab w:val="num" w:pos="720"/>
        </w:tabs>
        <w:ind w:left="720" w:hanging="360"/>
      </w:pPr>
      <w:rPr>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5991196"/>
    <w:multiLevelType w:val="hybridMultilevel"/>
    <w:tmpl w:val="2102C80E"/>
    <w:lvl w:ilvl="0" w:tplc="0809000F">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6" w15:restartNumberingAfterBreak="0">
    <w:nsid w:val="2CE2240C"/>
    <w:multiLevelType w:val="hybridMultilevel"/>
    <w:tmpl w:val="E842CA58"/>
    <w:lvl w:ilvl="0" w:tplc="D03AE9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61292390"/>
    <w:multiLevelType w:val="hybridMultilevel"/>
    <w:tmpl w:val="823231DA"/>
    <w:lvl w:ilvl="0" w:tplc="A43289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77"/>
    <w:rsid w:val="000039F5"/>
    <w:rsid w:val="000129CC"/>
    <w:rsid w:val="000341CD"/>
    <w:rsid w:val="0005151C"/>
    <w:rsid w:val="00051A38"/>
    <w:rsid w:val="00055637"/>
    <w:rsid w:val="00073AAE"/>
    <w:rsid w:val="00096BFD"/>
    <w:rsid w:val="000A40E7"/>
    <w:rsid w:val="000C1E63"/>
    <w:rsid w:val="000D43D1"/>
    <w:rsid w:val="000E516D"/>
    <w:rsid w:val="0010460F"/>
    <w:rsid w:val="00104F1C"/>
    <w:rsid w:val="0011065C"/>
    <w:rsid w:val="00111462"/>
    <w:rsid w:val="0012368B"/>
    <w:rsid w:val="00127D77"/>
    <w:rsid w:val="001560B1"/>
    <w:rsid w:val="00174690"/>
    <w:rsid w:val="00190BE3"/>
    <w:rsid w:val="00191140"/>
    <w:rsid w:val="0019297C"/>
    <w:rsid w:val="00193744"/>
    <w:rsid w:val="001970A4"/>
    <w:rsid w:val="001A636F"/>
    <w:rsid w:val="001A6FB0"/>
    <w:rsid w:val="001B6943"/>
    <w:rsid w:val="001C25D7"/>
    <w:rsid w:val="001E0D01"/>
    <w:rsid w:val="001E62C3"/>
    <w:rsid w:val="00203188"/>
    <w:rsid w:val="00235626"/>
    <w:rsid w:val="002402A5"/>
    <w:rsid w:val="002441AA"/>
    <w:rsid w:val="00247409"/>
    <w:rsid w:val="00273E79"/>
    <w:rsid w:val="002B76E7"/>
    <w:rsid w:val="002D6543"/>
    <w:rsid w:val="002D7580"/>
    <w:rsid w:val="00300332"/>
    <w:rsid w:val="0032112E"/>
    <w:rsid w:val="00321323"/>
    <w:rsid w:val="003249AC"/>
    <w:rsid w:val="00330F7E"/>
    <w:rsid w:val="00346044"/>
    <w:rsid w:val="00350FD2"/>
    <w:rsid w:val="00361C87"/>
    <w:rsid w:val="00361F83"/>
    <w:rsid w:val="00371B08"/>
    <w:rsid w:val="0038103B"/>
    <w:rsid w:val="0039671D"/>
    <w:rsid w:val="003D5A68"/>
    <w:rsid w:val="00412F56"/>
    <w:rsid w:val="00424115"/>
    <w:rsid w:val="00465310"/>
    <w:rsid w:val="00476E51"/>
    <w:rsid w:val="004946E4"/>
    <w:rsid w:val="004D6701"/>
    <w:rsid w:val="004F473D"/>
    <w:rsid w:val="00506130"/>
    <w:rsid w:val="0051624C"/>
    <w:rsid w:val="005163B3"/>
    <w:rsid w:val="00534669"/>
    <w:rsid w:val="00550BBA"/>
    <w:rsid w:val="00557677"/>
    <w:rsid w:val="00581EC3"/>
    <w:rsid w:val="00585420"/>
    <w:rsid w:val="0059275F"/>
    <w:rsid w:val="00596BC7"/>
    <w:rsid w:val="005A40BC"/>
    <w:rsid w:val="005C509E"/>
    <w:rsid w:val="005D18AE"/>
    <w:rsid w:val="005D2F0F"/>
    <w:rsid w:val="005D4FC9"/>
    <w:rsid w:val="005E1CDC"/>
    <w:rsid w:val="005E3DAE"/>
    <w:rsid w:val="005F1644"/>
    <w:rsid w:val="006155A8"/>
    <w:rsid w:val="0062301D"/>
    <w:rsid w:val="0063619F"/>
    <w:rsid w:val="006561A9"/>
    <w:rsid w:val="00684802"/>
    <w:rsid w:val="006B1DD2"/>
    <w:rsid w:val="006B7566"/>
    <w:rsid w:val="006D1C94"/>
    <w:rsid w:val="006E29B2"/>
    <w:rsid w:val="006E2D4A"/>
    <w:rsid w:val="00700D6C"/>
    <w:rsid w:val="00704D6E"/>
    <w:rsid w:val="00713234"/>
    <w:rsid w:val="00716E0F"/>
    <w:rsid w:val="007353BB"/>
    <w:rsid w:val="0073671C"/>
    <w:rsid w:val="00737C99"/>
    <w:rsid w:val="0074023D"/>
    <w:rsid w:val="00767400"/>
    <w:rsid w:val="00780FD0"/>
    <w:rsid w:val="007A5F8B"/>
    <w:rsid w:val="007B7E2D"/>
    <w:rsid w:val="007D644D"/>
    <w:rsid w:val="007E36D7"/>
    <w:rsid w:val="007F520F"/>
    <w:rsid w:val="007F6908"/>
    <w:rsid w:val="007F7563"/>
    <w:rsid w:val="00844857"/>
    <w:rsid w:val="0084716C"/>
    <w:rsid w:val="0085296E"/>
    <w:rsid w:val="00872450"/>
    <w:rsid w:val="0089188D"/>
    <w:rsid w:val="00894165"/>
    <w:rsid w:val="00894D50"/>
    <w:rsid w:val="008B0313"/>
    <w:rsid w:val="008B4E9D"/>
    <w:rsid w:val="008C7465"/>
    <w:rsid w:val="008D4935"/>
    <w:rsid w:val="008E3BE1"/>
    <w:rsid w:val="008E6354"/>
    <w:rsid w:val="0090685A"/>
    <w:rsid w:val="00924858"/>
    <w:rsid w:val="00952DAB"/>
    <w:rsid w:val="00953FC9"/>
    <w:rsid w:val="0096797E"/>
    <w:rsid w:val="00974B96"/>
    <w:rsid w:val="00995505"/>
    <w:rsid w:val="009B4E37"/>
    <w:rsid w:val="009C61EF"/>
    <w:rsid w:val="009D242D"/>
    <w:rsid w:val="00A04A9E"/>
    <w:rsid w:val="00A10A49"/>
    <w:rsid w:val="00A2114B"/>
    <w:rsid w:val="00A33C27"/>
    <w:rsid w:val="00A35EA8"/>
    <w:rsid w:val="00A36698"/>
    <w:rsid w:val="00A5017A"/>
    <w:rsid w:val="00A83F3E"/>
    <w:rsid w:val="00A86054"/>
    <w:rsid w:val="00AC095E"/>
    <w:rsid w:val="00AD4708"/>
    <w:rsid w:val="00AD706D"/>
    <w:rsid w:val="00AE14DD"/>
    <w:rsid w:val="00AE779B"/>
    <w:rsid w:val="00AF4B32"/>
    <w:rsid w:val="00B50643"/>
    <w:rsid w:val="00B81113"/>
    <w:rsid w:val="00B9013B"/>
    <w:rsid w:val="00BB272F"/>
    <w:rsid w:val="00BC30E3"/>
    <w:rsid w:val="00BC732C"/>
    <w:rsid w:val="00BD1E41"/>
    <w:rsid w:val="00BD3FFA"/>
    <w:rsid w:val="00C0061F"/>
    <w:rsid w:val="00C10ADF"/>
    <w:rsid w:val="00C154F1"/>
    <w:rsid w:val="00C277B3"/>
    <w:rsid w:val="00C31ED3"/>
    <w:rsid w:val="00C34EDA"/>
    <w:rsid w:val="00C3566E"/>
    <w:rsid w:val="00C42B88"/>
    <w:rsid w:val="00C51546"/>
    <w:rsid w:val="00C60B6C"/>
    <w:rsid w:val="00C63411"/>
    <w:rsid w:val="00C64769"/>
    <w:rsid w:val="00C820F3"/>
    <w:rsid w:val="00C87E79"/>
    <w:rsid w:val="00C97D5D"/>
    <w:rsid w:val="00CA4F03"/>
    <w:rsid w:val="00CB577B"/>
    <w:rsid w:val="00CC0E41"/>
    <w:rsid w:val="00CE0CF8"/>
    <w:rsid w:val="00CE5223"/>
    <w:rsid w:val="00CE686D"/>
    <w:rsid w:val="00CF10B3"/>
    <w:rsid w:val="00CF4EA4"/>
    <w:rsid w:val="00D15F3D"/>
    <w:rsid w:val="00D23C42"/>
    <w:rsid w:val="00D343C8"/>
    <w:rsid w:val="00D60787"/>
    <w:rsid w:val="00D63188"/>
    <w:rsid w:val="00D71529"/>
    <w:rsid w:val="00D8066C"/>
    <w:rsid w:val="00D9135C"/>
    <w:rsid w:val="00D96FAF"/>
    <w:rsid w:val="00DA4AFE"/>
    <w:rsid w:val="00DA6418"/>
    <w:rsid w:val="00DB37A2"/>
    <w:rsid w:val="00DE2FD3"/>
    <w:rsid w:val="00E17481"/>
    <w:rsid w:val="00E26608"/>
    <w:rsid w:val="00E41BF1"/>
    <w:rsid w:val="00E51B37"/>
    <w:rsid w:val="00E540F9"/>
    <w:rsid w:val="00E63A10"/>
    <w:rsid w:val="00E772A7"/>
    <w:rsid w:val="00E9393B"/>
    <w:rsid w:val="00E9648C"/>
    <w:rsid w:val="00E97FA1"/>
    <w:rsid w:val="00EA60B6"/>
    <w:rsid w:val="00EA6857"/>
    <w:rsid w:val="00ED30B7"/>
    <w:rsid w:val="00EE49B5"/>
    <w:rsid w:val="00EF0725"/>
    <w:rsid w:val="00EF4326"/>
    <w:rsid w:val="00F13FE2"/>
    <w:rsid w:val="00F261D7"/>
    <w:rsid w:val="00F42DD8"/>
    <w:rsid w:val="00F803D5"/>
    <w:rsid w:val="00F92A68"/>
    <w:rsid w:val="00F96B1B"/>
    <w:rsid w:val="00FA1AD2"/>
    <w:rsid w:val="00FA52C0"/>
    <w:rsid w:val="00FB57C5"/>
    <w:rsid w:val="00FB5981"/>
    <w:rsid w:val="00FC55AC"/>
    <w:rsid w:val="00FE7D87"/>
    <w:rsid w:val="00FF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5E3DAD7D"/>
  <w15:docId w15:val="{7BF31E66-6202-BA44-801F-85D90861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708"/>
    <w:pPr>
      <w:ind w:left="720"/>
      <w:contextualSpacing/>
    </w:pPr>
  </w:style>
  <w:style w:type="table" w:styleId="TableGrid">
    <w:name w:val="Table Grid"/>
    <w:basedOn w:val="TableNormal"/>
    <w:uiPriority w:val="39"/>
    <w:rsid w:val="00AD4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66E"/>
    <w:rPr>
      <w:sz w:val="16"/>
      <w:szCs w:val="16"/>
    </w:rPr>
  </w:style>
  <w:style w:type="paragraph" w:styleId="CommentText">
    <w:name w:val="annotation text"/>
    <w:basedOn w:val="Normal"/>
    <w:link w:val="CommentTextChar"/>
    <w:uiPriority w:val="99"/>
    <w:semiHidden/>
    <w:unhideWhenUsed/>
    <w:rsid w:val="00C3566E"/>
    <w:pPr>
      <w:spacing w:line="240" w:lineRule="auto"/>
    </w:pPr>
    <w:rPr>
      <w:sz w:val="20"/>
      <w:szCs w:val="20"/>
    </w:rPr>
  </w:style>
  <w:style w:type="character" w:customStyle="1" w:styleId="CommentTextChar">
    <w:name w:val="Comment Text Char"/>
    <w:basedOn w:val="DefaultParagraphFont"/>
    <w:link w:val="CommentText"/>
    <w:uiPriority w:val="99"/>
    <w:semiHidden/>
    <w:rsid w:val="00C3566E"/>
    <w:rPr>
      <w:sz w:val="20"/>
      <w:szCs w:val="20"/>
    </w:rPr>
  </w:style>
  <w:style w:type="paragraph" w:styleId="CommentSubject">
    <w:name w:val="annotation subject"/>
    <w:basedOn w:val="CommentText"/>
    <w:next w:val="CommentText"/>
    <w:link w:val="CommentSubjectChar"/>
    <w:uiPriority w:val="99"/>
    <w:semiHidden/>
    <w:unhideWhenUsed/>
    <w:rsid w:val="00C3566E"/>
    <w:rPr>
      <w:b/>
      <w:bCs/>
    </w:rPr>
  </w:style>
  <w:style w:type="character" w:customStyle="1" w:styleId="CommentSubjectChar">
    <w:name w:val="Comment Subject Char"/>
    <w:basedOn w:val="CommentTextChar"/>
    <w:link w:val="CommentSubject"/>
    <w:uiPriority w:val="99"/>
    <w:semiHidden/>
    <w:rsid w:val="00C3566E"/>
    <w:rPr>
      <w:b/>
      <w:bCs/>
      <w:sz w:val="20"/>
      <w:szCs w:val="20"/>
    </w:rPr>
  </w:style>
  <w:style w:type="paragraph" w:styleId="BalloonText">
    <w:name w:val="Balloon Text"/>
    <w:basedOn w:val="Normal"/>
    <w:link w:val="BalloonTextChar"/>
    <w:uiPriority w:val="99"/>
    <w:semiHidden/>
    <w:unhideWhenUsed/>
    <w:rsid w:val="00C35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66E"/>
    <w:rPr>
      <w:rFonts w:ascii="Segoe UI" w:hAnsi="Segoe UI" w:cs="Segoe UI"/>
      <w:sz w:val="18"/>
      <w:szCs w:val="18"/>
    </w:rPr>
  </w:style>
  <w:style w:type="paragraph" w:styleId="Header">
    <w:name w:val="header"/>
    <w:basedOn w:val="Normal"/>
    <w:link w:val="HeaderChar"/>
    <w:uiPriority w:val="99"/>
    <w:unhideWhenUsed/>
    <w:rsid w:val="001B6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943"/>
  </w:style>
  <w:style w:type="paragraph" w:styleId="Footer">
    <w:name w:val="footer"/>
    <w:basedOn w:val="Normal"/>
    <w:link w:val="FooterChar"/>
    <w:uiPriority w:val="99"/>
    <w:unhideWhenUsed/>
    <w:rsid w:val="001B6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943"/>
  </w:style>
  <w:style w:type="paragraph" w:styleId="Revision">
    <w:name w:val="Revision"/>
    <w:hidden/>
    <w:uiPriority w:val="99"/>
    <w:semiHidden/>
    <w:rsid w:val="00AD7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4B41769E17C0478092E14C500714E7" ma:contentTypeVersion="13" ma:contentTypeDescription="Create a new document." ma:contentTypeScope="" ma:versionID="b8db28f0e67fd5ef3eddbeedd1c117e0">
  <xsd:schema xmlns:xsd="http://www.w3.org/2001/XMLSchema" xmlns:xs="http://www.w3.org/2001/XMLSchema" xmlns:p="http://schemas.microsoft.com/office/2006/metadata/properties" xmlns:ns3="5210b8d0-13b5-4e53-8d24-1205253d23f0" xmlns:ns4="bb3c8037-3699-435e-9e70-783e0a536ee4" targetNamespace="http://schemas.microsoft.com/office/2006/metadata/properties" ma:root="true" ma:fieldsID="6b127885bcaf5c63dba0fb604d201647" ns3:_="" ns4:_="">
    <xsd:import namespace="5210b8d0-13b5-4e53-8d24-1205253d23f0"/>
    <xsd:import namespace="bb3c8037-3699-435e-9e70-783e0a536e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0b8d0-13b5-4e53-8d24-1205253d23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c8037-3699-435e-9e70-783e0a536e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C5009-6072-4AAF-BDF6-200387AA183D}">
  <ds:schemaRefs>
    <ds:schemaRef ds:uri="http://schemas.openxmlformats.org/officeDocument/2006/bibliography"/>
  </ds:schemaRefs>
</ds:datastoreItem>
</file>

<file path=customXml/itemProps2.xml><?xml version="1.0" encoding="utf-8"?>
<ds:datastoreItem xmlns:ds="http://schemas.openxmlformats.org/officeDocument/2006/customXml" ds:itemID="{5AB3C0EF-7062-4EB6-AC2F-0B1C407A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0b8d0-13b5-4e53-8d24-1205253d23f0"/>
    <ds:schemaRef ds:uri="bb3c8037-3699-435e-9e70-783e0a536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9C5BF-8BBC-48AE-9109-220CC0467B44}">
  <ds:schemaRefs>
    <ds:schemaRef ds:uri="http://schemas.microsoft.com/sharepoint/v3/contenttype/forms"/>
  </ds:schemaRefs>
</ds:datastoreItem>
</file>

<file path=customXml/itemProps4.xml><?xml version="1.0" encoding="utf-8"?>
<ds:datastoreItem xmlns:ds="http://schemas.openxmlformats.org/officeDocument/2006/customXml" ds:itemID="{5536E5EA-D9CC-4CC8-8744-C26C0F5DE8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5494</Words>
  <Characters>31320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BHF</Company>
  <LinksUpToDate>false</LinksUpToDate>
  <CharactersWithSpaces>36741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Emma Pearson</cp:lastModifiedBy>
  <cp:revision>5</cp:revision>
  <cp:lastPrinted>2017-06-23T15:23:00Z</cp:lastPrinted>
  <dcterms:created xsi:type="dcterms:W3CDTF">2021-07-12T16:19:00Z</dcterms:created>
  <dcterms:modified xsi:type="dcterms:W3CDTF">2021-09-29T14:52:00Z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0x0101006B4B41769E17C0478092E14C500714E7</vt:lpwstr>
  </property>
</Properties>
</file>